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FD" w:rsidRPr="00F37C0E" w:rsidRDefault="00FB6CE1" w:rsidP="00DC5E55">
      <w:pPr>
        <w:ind w:left="8496" w:firstLine="9"/>
        <w:jc w:val="both"/>
        <w:rPr>
          <w:sz w:val="22"/>
        </w:rPr>
      </w:pPr>
      <w:r>
        <w:rPr>
          <w:sz w:val="22"/>
        </w:rPr>
        <w:t>Z</w:t>
      </w:r>
      <w:r w:rsidR="00FF3FFD" w:rsidRPr="00F37C0E">
        <w:rPr>
          <w:sz w:val="22"/>
        </w:rPr>
        <w:t>a</w:t>
      </w:r>
      <w:r w:rsidR="00DC5E55">
        <w:rPr>
          <w:sz w:val="22"/>
        </w:rPr>
        <w:t>łącznik do Z</w:t>
      </w:r>
      <w:r w:rsidR="00613DE4">
        <w:rPr>
          <w:sz w:val="22"/>
        </w:rPr>
        <w:t>arządzenia nr 136</w:t>
      </w:r>
      <w:r w:rsidR="0023268B">
        <w:rPr>
          <w:sz w:val="22"/>
        </w:rPr>
        <w:t>/2021</w:t>
      </w:r>
      <w:r w:rsidR="00613DE4">
        <w:rPr>
          <w:sz w:val="22"/>
        </w:rPr>
        <w:t xml:space="preserve"> Burmistrza </w:t>
      </w:r>
      <w:r w:rsidR="00FF3FFD" w:rsidRPr="00F37C0E">
        <w:rPr>
          <w:sz w:val="22"/>
        </w:rPr>
        <w:t>Miasta</w:t>
      </w:r>
      <w:r w:rsidR="003302A4">
        <w:rPr>
          <w:sz w:val="22"/>
        </w:rPr>
        <w:t xml:space="preserve"> </w:t>
      </w:r>
      <w:r w:rsidR="00AC4C06">
        <w:rPr>
          <w:sz w:val="22"/>
        </w:rPr>
        <w:t xml:space="preserve"> </w:t>
      </w:r>
      <w:r w:rsidR="00613DE4">
        <w:rPr>
          <w:sz w:val="22"/>
        </w:rPr>
        <w:t>Chojnowa</w:t>
      </w:r>
      <w:r w:rsidR="00AC4C06">
        <w:rPr>
          <w:sz w:val="22"/>
        </w:rPr>
        <w:t xml:space="preserve"> z dnia </w:t>
      </w:r>
      <w:r w:rsidR="00DC5E55">
        <w:rPr>
          <w:sz w:val="22"/>
        </w:rPr>
        <w:br/>
      </w:r>
      <w:r w:rsidR="00AC4C06">
        <w:rPr>
          <w:sz w:val="22"/>
        </w:rPr>
        <w:t>23</w:t>
      </w:r>
      <w:r w:rsidR="003302A4">
        <w:rPr>
          <w:sz w:val="22"/>
        </w:rPr>
        <w:t xml:space="preserve"> września </w:t>
      </w:r>
      <w:r w:rsidR="0023268B">
        <w:rPr>
          <w:sz w:val="22"/>
        </w:rPr>
        <w:t>2021</w:t>
      </w:r>
      <w:r w:rsidR="00613DE4">
        <w:rPr>
          <w:sz w:val="22"/>
        </w:rPr>
        <w:t xml:space="preserve"> r. w sprawie przeznaczenia </w:t>
      </w:r>
      <w:r w:rsidR="00FF3FFD" w:rsidRPr="00F37C0E">
        <w:rPr>
          <w:sz w:val="22"/>
        </w:rPr>
        <w:t>do</w:t>
      </w:r>
      <w:r w:rsidR="00613DE4">
        <w:rPr>
          <w:sz w:val="22"/>
        </w:rPr>
        <w:t xml:space="preserve"> </w:t>
      </w:r>
      <w:r w:rsidR="00FF3FFD" w:rsidRPr="00F37C0E">
        <w:rPr>
          <w:sz w:val="22"/>
        </w:rPr>
        <w:t>sprz</w:t>
      </w:r>
      <w:r w:rsidR="00613DE4">
        <w:rPr>
          <w:sz w:val="22"/>
        </w:rPr>
        <w:t>edaży w drodze bezprzetargowej nieruchomości</w:t>
      </w:r>
      <w:r w:rsidR="00FF3FFD" w:rsidRPr="00F37C0E">
        <w:rPr>
          <w:sz w:val="22"/>
        </w:rPr>
        <w:t xml:space="preserve"> niezabudowanej  </w:t>
      </w:r>
      <w:r w:rsidR="00613DE4">
        <w:rPr>
          <w:sz w:val="22"/>
        </w:rPr>
        <w:t>oznaczonej numerem geodezyjnym</w:t>
      </w:r>
      <w:r w:rsidR="00FF3FFD" w:rsidRPr="00F37C0E">
        <w:rPr>
          <w:sz w:val="22"/>
        </w:rPr>
        <w:t xml:space="preserve"> </w:t>
      </w:r>
      <w:r w:rsidR="00DC5E55">
        <w:rPr>
          <w:sz w:val="22"/>
        </w:rPr>
        <w:t xml:space="preserve">działki nr </w:t>
      </w:r>
      <w:r w:rsidR="003B58EE">
        <w:rPr>
          <w:sz w:val="22"/>
        </w:rPr>
        <w:t>177</w:t>
      </w:r>
      <w:r w:rsidR="003653B5" w:rsidRPr="00F37C0E">
        <w:rPr>
          <w:sz w:val="22"/>
        </w:rPr>
        <w:t xml:space="preserve"> położnej </w:t>
      </w:r>
      <w:r>
        <w:rPr>
          <w:sz w:val="22"/>
        </w:rPr>
        <w:t xml:space="preserve">przy ul. </w:t>
      </w:r>
      <w:r w:rsidR="003B58EE">
        <w:rPr>
          <w:sz w:val="22"/>
        </w:rPr>
        <w:t>Stefana Okrzei</w:t>
      </w:r>
      <w:r>
        <w:rPr>
          <w:sz w:val="22"/>
        </w:rPr>
        <w:t xml:space="preserve">, </w:t>
      </w:r>
      <w:r w:rsidR="00180251">
        <w:rPr>
          <w:sz w:val="22"/>
        </w:rPr>
        <w:t xml:space="preserve"> </w:t>
      </w:r>
      <w:r w:rsidR="003653B5" w:rsidRPr="00F37C0E">
        <w:rPr>
          <w:sz w:val="22"/>
        </w:rPr>
        <w:t xml:space="preserve">obręb </w:t>
      </w:r>
      <w:r w:rsidR="003B58EE">
        <w:rPr>
          <w:sz w:val="22"/>
        </w:rPr>
        <w:t>6</w:t>
      </w:r>
      <w:r w:rsidR="00FF3FFD" w:rsidRPr="00F37C0E">
        <w:rPr>
          <w:sz w:val="22"/>
        </w:rPr>
        <w:t xml:space="preserve"> miasta</w:t>
      </w:r>
      <w:r w:rsidR="00613DE4">
        <w:rPr>
          <w:sz w:val="22"/>
        </w:rPr>
        <w:t xml:space="preserve"> Chojnowa oraz </w:t>
      </w:r>
      <w:r w:rsidR="0048381E">
        <w:rPr>
          <w:sz w:val="22"/>
        </w:rPr>
        <w:t xml:space="preserve">ogłoszenia jej </w:t>
      </w:r>
      <w:r w:rsidR="00FF3FFD" w:rsidRPr="00F37C0E">
        <w:rPr>
          <w:sz w:val="22"/>
        </w:rPr>
        <w:t>wykazu</w:t>
      </w:r>
    </w:p>
    <w:p w:rsidR="00FF3FFD" w:rsidRDefault="00FF3FFD" w:rsidP="001D6F97">
      <w:pPr>
        <w:rPr>
          <w:sz w:val="22"/>
        </w:rPr>
      </w:pPr>
      <w:r w:rsidRPr="00D273F3">
        <w:rPr>
          <w:sz w:val="22"/>
        </w:rPr>
        <w:tab/>
      </w:r>
    </w:p>
    <w:p w:rsidR="00613DE4" w:rsidRPr="00D273F3" w:rsidRDefault="00613DE4" w:rsidP="001D6F97">
      <w:pPr>
        <w:rPr>
          <w:sz w:val="22"/>
        </w:rPr>
      </w:pPr>
    </w:p>
    <w:p w:rsidR="00FF3FFD" w:rsidRPr="00D273F3" w:rsidRDefault="00FF3FFD" w:rsidP="00FF3FFD">
      <w:pPr>
        <w:ind w:left="8496"/>
        <w:rPr>
          <w:sz w:val="22"/>
        </w:rPr>
      </w:pPr>
      <w:r w:rsidRPr="00D273F3">
        <w:rPr>
          <w:sz w:val="22"/>
        </w:rPr>
        <w:tab/>
      </w:r>
      <w:r w:rsidRPr="00D273F3">
        <w:rPr>
          <w:sz w:val="22"/>
        </w:rPr>
        <w:tab/>
      </w:r>
    </w:p>
    <w:p w:rsidR="00FF3FFD" w:rsidRPr="00D273F3" w:rsidRDefault="00FF3FFD" w:rsidP="00FF3FFD">
      <w:pPr>
        <w:jc w:val="center"/>
        <w:rPr>
          <w:b/>
          <w:spacing w:val="20"/>
          <w:sz w:val="22"/>
        </w:rPr>
      </w:pPr>
      <w:r w:rsidRPr="00D273F3">
        <w:rPr>
          <w:b/>
          <w:spacing w:val="20"/>
          <w:sz w:val="22"/>
        </w:rPr>
        <w:t>WYKAZ</w:t>
      </w:r>
    </w:p>
    <w:p w:rsidR="00FF3FFD" w:rsidRPr="00D87353" w:rsidRDefault="00FF3FFD" w:rsidP="00FF3FFD">
      <w:pPr>
        <w:jc w:val="center"/>
        <w:rPr>
          <w:sz w:val="22"/>
        </w:rPr>
      </w:pPr>
      <w:r w:rsidRPr="00D87353">
        <w:rPr>
          <w:sz w:val="22"/>
        </w:rPr>
        <w:t>nieruchomości prze</w:t>
      </w:r>
      <w:r w:rsidR="00425E31">
        <w:rPr>
          <w:sz w:val="22"/>
        </w:rPr>
        <w:t>znaczonej do sprzedaży w drodze</w:t>
      </w:r>
      <w:r w:rsidRPr="00D87353">
        <w:rPr>
          <w:sz w:val="22"/>
        </w:rPr>
        <w:t xml:space="preserve"> bezprzetargowej na poprawienie warunków zagospodarowania nieruchomości przyległej oznaczonej </w:t>
      </w:r>
      <w:r w:rsidRPr="00D87353">
        <w:rPr>
          <w:sz w:val="22"/>
        </w:rPr>
        <w:br/>
      </w:r>
      <w:r w:rsidR="003B58EE">
        <w:rPr>
          <w:sz w:val="22"/>
        </w:rPr>
        <w:t xml:space="preserve">numerami działek 178/1 i 178/2 </w:t>
      </w:r>
      <w:r w:rsidR="00FB6CE1">
        <w:rPr>
          <w:sz w:val="22"/>
        </w:rPr>
        <w:t xml:space="preserve"> położonej przy ul. </w:t>
      </w:r>
      <w:r w:rsidR="003B58EE">
        <w:rPr>
          <w:sz w:val="22"/>
        </w:rPr>
        <w:t>Stefana Okrzei</w:t>
      </w:r>
      <w:r w:rsidR="00FB6CE1">
        <w:rPr>
          <w:sz w:val="22"/>
        </w:rPr>
        <w:t xml:space="preserve"> 1 w Chojnowie.</w:t>
      </w:r>
      <w:r w:rsidRPr="00D87353">
        <w:rPr>
          <w:sz w:val="22"/>
        </w:rPr>
        <w:t xml:space="preserve"> </w:t>
      </w:r>
    </w:p>
    <w:p w:rsidR="00FF3FFD" w:rsidRDefault="00FF3FFD" w:rsidP="00FF3FFD"/>
    <w:tbl>
      <w:tblPr>
        <w:tblW w:w="1346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3998"/>
        <w:gridCol w:w="3515"/>
        <w:gridCol w:w="2835"/>
      </w:tblGrid>
      <w:tr w:rsidR="00FF3FFD" w:rsidTr="0048381E">
        <w:trPr>
          <w:trHeight w:val="1258"/>
        </w:trPr>
        <w:tc>
          <w:tcPr>
            <w:tcW w:w="708" w:type="dxa"/>
          </w:tcPr>
          <w:p w:rsidR="00FF3FFD" w:rsidRPr="0048381E" w:rsidRDefault="00FF3FFD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Lp</w:t>
            </w:r>
          </w:p>
        </w:tc>
        <w:tc>
          <w:tcPr>
            <w:tcW w:w="2410" w:type="dxa"/>
            <w:shd w:val="clear" w:color="auto" w:fill="auto"/>
          </w:tcPr>
          <w:p w:rsidR="00FF3FFD" w:rsidRPr="0048381E" w:rsidRDefault="00FF3FFD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Oznaczenie działki</w:t>
            </w:r>
          </w:p>
          <w:p w:rsidR="00FF3FFD" w:rsidRPr="0048381E" w:rsidRDefault="00FF3FFD" w:rsidP="00FC501E">
            <w:pPr>
              <w:jc w:val="center"/>
              <w:rPr>
                <w:b/>
              </w:rPr>
            </w:pPr>
          </w:p>
        </w:tc>
        <w:tc>
          <w:tcPr>
            <w:tcW w:w="3998" w:type="dxa"/>
            <w:shd w:val="clear" w:color="auto" w:fill="auto"/>
          </w:tcPr>
          <w:p w:rsidR="00FF3FFD" w:rsidRPr="0048381E" w:rsidRDefault="00FF3FFD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 xml:space="preserve">Opis nieruchomości </w:t>
            </w:r>
            <w:r w:rsidRPr="0048381E">
              <w:rPr>
                <w:b/>
              </w:rPr>
              <w:br/>
            </w:r>
          </w:p>
          <w:p w:rsidR="00FF3FFD" w:rsidRPr="0048381E" w:rsidRDefault="00FF3FFD" w:rsidP="00FC501E">
            <w:pPr>
              <w:jc w:val="center"/>
              <w:rPr>
                <w:b/>
              </w:rPr>
            </w:pPr>
          </w:p>
        </w:tc>
        <w:tc>
          <w:tcPr>
            <w:tcW w:w="3515" w:type="dxa"/>
          </w:tcPr>
          <w:p w:rsidR="00FF3FFD" w:rsidRPr="0048381E" w:rsidRDefault="00FF3FFD" w:rsidP="00FC501E">
            <w:pPr>
              <w:jc w:val="center"/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 xml:space="preserve">Przeznaczenie </w:t>
            </w: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w miejscowym planie</w:t>
            </w: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zagospodarowania</w:t>
            </w: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przestrzennego miasta</w:t>
            </w:r>
            <w:r w:rsidRPr="0048381E">
              <w:rPr>
                <w:b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FF3FFD" w:rsidRPr="0048381E" w:rsidRDefault="00FF3FFD" w:rsidP="00FC501E">
            <w:pPr>
              <w:rPr>
                <w:b/>
              </w:rPr>
            </w:pPr>
          </w:p>
          <w:p w:rsidR="00FF3FFD" w:rsidRPr="0048381E" w:rsidRDefault="00FF3FFD" w:rsidP="00FC501E">
            <w:pPr>
              <w:rPr>
                <w:b/>
              </w:rPr>
            </w:pPr>
          </w:p>
          <w:p w:rsidR="00FF3FFD" w:rsidRPr="0048381E" w:rsidRDefault="00FF3FFD" w:rsidP="00FC501E">
            <w:pPr>
              <w:jc w:val="center"/>
              <w:rPr>
                <w:b/>
              </w:rPr>
            </w:pPr>
            <w:r w:rsidRPr="0048381E">
              <w:rPr>
                <w:b/>
              </w:rPr>
              <w:t>Cena  nieruchomości</w:t>
            </w:r>
          </w:p>
          <w:p w:rsidR="00FF3FFD" w:rsidRPr="0048381E" w:rsidRDefault="00DC5E55" w:rsidP="00FC501E">
            <w:pPr>
              <w:jc w:val="center"/>
              <w:rPr>
                <w:b/>
              </w:rPr>
            </w:pPr>
            <w:r>
              <w:rPr>
                <w:b/>
              </w:rPr>
              <w:t>w zł  (</w:t>
            </w:r>
            <w:bookmarkStart w:id="0" w:name="_GoBack"/>
            <w:bookmarkEnd w:id="0"/>
            <w:r w:rsidR="00FF3FFD" w:rsidRPr="0048381E">
              <w:rPr>
                <w:b/>
              </w:rPr>
              <w:t>w tym VAT 23%)</w:t>
            </w:r>
          </w:p>
        </w:tc>
      </w:tr>
      <w:tr w:rsidR="00FF3FFD" w:rsidTr="0048381E">
        <w:trPr>
          <w:trHeight w:val="328"/>
        </w:trPr>
        <w:tc>
          <w:tcPr>
            <w:tcW w:w="708" w:type="dxa"/>
            <w:vAlign w:val="center"/>
          </w:tcPr>
          <w:p w:rsidR="00FF3FFD" w:rsidRDefault="00FF3FFD" w:rsidP="0048381E">
            <w:pPr>
              <w:jc w:val="center"/>
            </w:pPr>
            <w: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3FFD" w:rsidRDefault="00FF3FFD" w:rsidP="0048381E">
            <w:pPr>
              <w:jc w:val="center"/>
            </w:pPr>
            <w:r>
              <w:t>2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FF3FFD" w:rsidRDefault="00FF3FFD" w:rsidP="0048381E">
            <w:pPr>
              <w:jc w:val="center"/>
            </w:pPr>
            <w:r>
              <w:t>3</w:t>
            </w:r>
          </w:p>
        </w:tc>
        <w:tc>
          <w:tcPr>
            <w:tcW w:w="3515" w:type="dxa"/>
            <w:vAlign w:val="center"/>
          </w:tcPr>
          <w:p w:rsidR="00FF3FFD" w:rsidRDefault="00FF3FFD" w:rsidP="0048381E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3FFD" w:rsidRDefault="00FF3FFD" w:rsidP="0048381E">
            <w:pPr>
              <w:jc w:val="center"/>
            </w:pPr>
            <w:r>
              <w:t>5</w:t>
            </w:r>
          </w:p>
        </w:tc>
      </w:tr>
      <w:tr w:rsidR="00FF3FFD" w:rsidTr="0048381E">
        <w:trPr>
          <w:trHeight w:val="3494"/>
        </w:trPr>
        <w:tc>
          <w:tcPr>
            <w:tcW w:w="708" w:type="dxa"/>
          </w:tcPr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  <w:r>
              <w:t>1</w:t>
            </w:r>
            <w:r w:rsidR="001D6F97">
              <w:t>.</w:t>
            </w:r>
          </w:p>
        </w:tc>
        <w:tc>
          <w:tcPr>
            <w:tcW w:w="2410" w:type="dxa"/>
            <w:shd w:val="clear" w:color="auto" w:fill="auto"/>
          </w:tcPr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  <w:r>
              <w:t xml:space="preserve">obręb </w:t>
            </w:r>
            <w:r w:rsidR="003B58EE">
              <w:t>6</w:t>
            </w:r>
            <w:r>
              <w:t xml:space="preserve">, działka nr  </w:t>
            </w:r>
            <w:r w:rsidR="003B58EE">
              <w:t>177</w:t>
            </w:r>
          </w:p>
          <w:p w:rsidR="00FF3FFD" w:rsidRPr="008946AA" w:rsidRDefault="00FF3FFD" w:rsidP="00FC501E">
            <w:pPr>
              <w:jc w:val="center"/>
            </w:pPr>
            <w:r>
              <w:t xml:space="preserve">powierzchnia -  </w:t>
            </w:r>
            <w:r w:rsidR="003653B5">
              <w:t>0,</w:t>
            </w:r>
            <w:r w:rsidR="003B58EE">
              <w:t>2721</w:t>
            </w:r>
            <w:r w:rsidR="003653B5">
              <w:t xml:space="preserve"> ha</w:t>
            </w:r>
          </w:p>
          <w:p w:rsidR="00FF3FFD" w:rsidRDefault="00FF3FFD" w:rsidP="00FC501E">
            <w:pPr>
              <w:jc w:val="center"/>
            </w:pPr>
            <w:r>
              <w:t xml:space="preserve">księga wieczysta : </w:t>
            </w:r>
          </w:p>
          <w:p w:rsidR="00FF3FFD" w:rsidRDefault="00FF3FFD" w:rsidP="00FC501E">
            <w:pPr>
              <w:jc w:val="center"/>
            </w:pPr>
            <w:r>
              <w:t>LE1Z/000136</w:t>
            </w:r>
            <w:r w:rsidR="0023268B">
              <w:t>1</w:t>
            </w:r>
            <w:r w:rsidR="003B58EE">
              <w:t>3/1</w:t>
            </w:r>
          </w:p>
          <w:p w:rsidR="00FF3FFD" w:rsidRDefault="00FF3FFD" w:rsidP="00FC501E">
            <w:pPr>
              <w:jc w:val="center"/>
            </w:pPr>
            <w:r>
              <w:t xml:space="preserve"> </w:t>
            </w:r>
          </w:p>
          <w:p w:rsidR="00FF3FFD" w:rsidRDefault="00FF3FFD" w:rsidP="00FC501E"/>
        </w:tc>
        <w:tc>
          <w:tcPr>
            <w:tcW w:w="3998" w:type="dxa"/>
            <w:shd w:val="clear" w:color="auto" w:fill="auto"/>
            <w:vAlign w:val="center"/>
          </w:tcPr>
          <w:p w:rsidR="00FF3FFD" w:rsidRPr="001D6F97" w:rsidRDefault="00FF3FFD" w:rsidP="001D6F97">
            <w:pPr>
              <w:rPr>
                <w:sz w:val="8"/>
                <w:szCs w:val="8"/>
              </w:rPr>
            </w:pPr>
          </w:p>
          <w:p w:rsidR="00613DE4" w:rsidRDefault="00FF3FFD" w:rsidP="00613DE4">
            <w:pPr>
              <w:jc w:val="both"/>
              <w:rPr>
                <w:sz w:val="19"/>
                <w:szCs w:val="19"/>
              </w:rPr>
            </w:pPr>
            <w:r w:rsidRPr="008D1FC7">
              <w:rPr>
                <w:sz w:val="19"/>
                <w:szCs w:val="19"/>
              </w:rPr>
              <w:t>nieruchomość gruntowa niezabudowana</w:t>
            </w:r>
            <w:r w:rsidR="003B58EE" w:rsidRPr="008D1FC7">
              <w:rPr>
                <w:sz w:val="19"/>
                <w:szCs w:val="19"/>
              </w:rPr>
              <w:t xml:space="preserve"> stanowiąca nadrzeczny teren zielony położony nad rzeką Skorą. W ewidencji gruntów </w:t>
            </w:r>
            <w:r w:rsidR="0096292E">
              <w:rPr>
                <w:sz w:val="19"/>
                <w:szCs w:val="19"/>
              </w:rPr>
              <w:br/>
            </w:r>
            <w:r w:rsidR="003B58EE" w:rsidRPr="008D1FC7">
              <w:rPr>
                <w:sz w:val="19"/>
                <w:szCs w:val="19"/>
              </w:rPr>
              <w:t xml:space="preserve">i budynków miasta Chojnowa działka oznaczona jest symbolem </w:t>
            </w:r>
            <w:proofErr w:type="spellStart"/>
            <w:r w:rsidR="003B58EE" w:rsidRPr="008D1FC7">
              <w:rPr>
                <w:sz w:val="19"/>
                <w:szCs w:val="19"/>
              </w:rPr>
              <w:t>Ps</w:t>
            </w:r>
            <w:proofErr w:type="spellEnd"/>
            <w:r w:rsidR="003B58EE" w:rsidRPr="008D1FC7">
              <w:rPr>
                <w:sz w:val="19"/>
                <w:szCs w:val="19"/>
              </w:rPr>
              <w:t xml:space="preserve"> IV – pastwisko klasy IV.</w:t>
            </w:r>
            <w:r w:rsidR="0023268B" w:rsidRPr="008D1FC7">
              <w:rPr>
                <w:sz w:val="19"/>
                <w:szCs w:val="19"/>
              </w:rPr>
              <w:t xml:space="preserve"> </w:t>
            </w:r>
            <w:r w:rsidR="00557927" w:rsidRPr="008D1FC7">
              <w:rPr>
                <w:sz w:val="19"/>
                <w:szCs w:val="19"/>
              </w:rPr>
              <w:t xml:space="preserve">Działka </w:t>
            </w:r>
            <w:r w:rsidR="0023268B" w:rsidRPr="008D1FC7">
              <w:rPr>
                <w:sz w:val="19"/>
                <w:szCs w:val="19"/>
              </w:rPr>
              <w:t xml:space="preserve">porośnięta jest </w:t>
            </w:r>
            <w:r w:rsidR="003B58EE" w:rsidRPr="008D1FC7">
              <w:rPr>
                <w:sz w:val="19"/>
                <w:szCs w:val="19"/>
              </w:rPr>
              <w:t xml:space="preserve">samosiewem (akacje, dęby, klon jesionolistny, orzech włoski). </w:t>
            </w:r>
          </w:p>
          <w:p w:rsidR="00FF3FFD" w:rsidRDefault="003B58EE" w:rsidP="00613DE4">
            <w:pPr>
              <w:jc w:val="both"/>
            </w:pPr>
            <w:r w:rsidRPr="008D1FC7">
              <w:rPr>
                <w:sz w:val="19"/>
                <w:szCs w:val="19"/>
              </w:rPr>
              <w:t>Według mapy zasadniczej w poprzek działki przebiegają dwa kolektory kanalizacji deszczowej</w:t>
            </w:r>
            <w:r w:rsidR="00613DE4">
              <w:rPr>
                <w:sz w:val="19"/>
                <w:szCs w:val="19"/>
              </w:rPr>
              <w:t xml:space="preserve"> kD150 </w:t>
            </w:r>
            <w:r w:rsidR="0096292E">
              <w:rPr>
                <w:sz w:val="19"/>
                <w:szCs w:val="19"/>
              </w:rPr>
              <w:t>i kD500, natomiast</w:t>
            </w:r>
            <w:r w:rsidR="001D6F97" w:rsidRPr="008D1FC7">
              <w:rPr>
                <w:sz w:val="19"/>
                <w:szCs w:val="19"/>
              </w:rPr>
              <w:t xml:space="preserve"> </w:t>
            </w:r>
            <w:r w:rsidR="0096292E">
              <w:rPr>
                <w:sz w:val="19"/>
                <w:szCs w:val="19"/>
              </w:rPr>
              <w:t>p</w:t>
            </w:r>
            <w:r w:rsidR="0096292E" w:rsidRPr="008D1FC7">
              <w:rPr>
                <w:sz w:val="19"/>
                <w:szCs w:val="19"/>
              </w:rPr>
              <w:t xml:space="preserve">rzy południowej granicy działki znajdują się sieci elektroenergetyczne </w:t>
            </w:r>
            <w:proofErr w:type="spellStart"/>
            <w:r w:rsidR="0096292E" w:rsidRPr="008D1FC7">
              <w:rPr>
                <w:sz w:val="19"/>
                <w:szCs w:val="19"/>
              </w:rPr>
              <w:t>eWD</w:t>
            </w:r>
            <w:proofErr w:type="spellEnd"/>
            <w:r w:rsidR="0096292E" w:rsidRPr="008D1FC7">
              <w:rPr>
                <w:sz w:val="19"/>
                <w:szCs w:val="19"/>
              </w:rPr>
              <w:t xml:space="preserve"> i </w:t>
            </w:r>
            <w:proofErr w:type="spellStart"/>
            <w:r w:rsidR="0096292E" w:rsidRPr="008D1FC7">
              <w:rPr>
                <w:sz w:val="19"/>
                <w:szCs w:val="19"/>
              </w:rPr>
              <w:t>eND</w:t>
            </w:r>
            <w:proofErr w:type="spellEnd"/>
            <w:r w:rsidR="00613DE4">
              <w:t>.</w:t>
            </w:r>
            <w:r w:rsidR="0096292E">
              <w:t xml:space="preserve"> </w:t>
            </w:r>
            <w:r w:rsidR="001D6F97" w:rsidRPr="008D1FC7">
              <w:rPr>
                <w:sz w:val="19"/>
                <w:szCs w:val="19"/>
              </w:rPr>
              <w:t>Nabywca</w:t>
            </w:r>
            <w:r w:rsidR="008D1FC7">
              <w:rPr>
                <w:sz w:val="19"/>
                <w:szCs w:val="19"/>
              </w:rPr>
              <w:t xml:space="preserve"> </w:t>
            </w:r>
            <w:r w:rsidR="0096292E">
              <w:rPr>
                <w:sz w:val="19"/>
                <w:szCs w:val="19"/>
              </w:rPr>
              <w:t>nieruchomości gruntowej</w:t>
            </w:r>
            <w:r w:rsidR="0043212D" w:rsidRPr="008D1FC7">
              <w:rPr>
                <w:sz w:val="19"/>
                <w:szCs w:val="19"/>
              </w:rPr>
              <w:t xml:space="preserve"> </w:t>
            </w:r>
            <w:r w:rsidR="0096292E">
              <w:rPr>
                <w:sz w:val="19"/>
                <w:szCs w:val="19"/>
              </w:rPr>
              <w:t xml:space="preserve">zapewni właścicielom oraz zarządcom </w:t>
            </w:r>
            <w:r w:rsidR="00613DE4">
              <w:rPr>
                <w:sz w:val="19"/>
                <w:szCs w:val="19"/>
              </w:rPr>
              <w:t xml:space="preserve">sieci </w:t>
            </w:r>
            <w:r w:rsidR="001D6F97" w:rsidRPr="008D1FC7">
              <w:rPr>
                <w:sz w:val="19"/>
                <w:szCs w:val="19"/>
              </w:rPr>
              <w:t>przebiegających przez</w:t>
            </w:r>
            <w:r w:rsidR="0043212D" w:rsidRPr="008D1FC7">
              <w:rPr>
                <w:sz w:val="19"/>
                <w:szCs w:val="19"/>
              </w:rPr>
              <w:t xml:space="preserve"> </w:t>
            </w:r>
            <w:r w:rsidR="0096292E">
              <w:rPr>
                <w:sz w:val="19"/>
                <w:szCs w:val="19"/>
              </w:rPr>
              <w:t>działkę</w:t>
            </w:r>
            <w:r w:rsidR="0043212D" w:rsidRPr="008D1FC7">
              <w:rPr>
                <w:sz w:val="19"/>
                <w:szCs w:val="19"/>
              </w:rPr>
              <w:t xml:space="preserve"> swobodny, bezterminowy i nieodpłatny dostęp </w:t>
            </w:r>
            <w:r w:rsidR="0096292E">
              <w:rPr>
                <w:sz w:val="19"/>
                <w:szCs w:val="19"/>
              </w:rPr>
              <w:t xml:space="preserve">do nich </w:t>
            </w:r>
            <w:r w:rsidR="0043212D" w:rsidRPr="008D1FC7">
              <w:rPr>
                <w:sz w:val="19"/>
                <w:szCs w:val="19"/>
              </w:rPr>
              <w:t>wraz z niezbędnym sprzętem</w:t>
            </w:r>
            <w:r w:rsidR="00613DE4">
              <w:rPr>
                <w:sz w:val="19"/>
                <w:szCs w:val="19"/>
              </w:rPr>
              <w:br/>
            </w:r>
            <w:r w:rsidR="001D6F97" w:rsidRPr="008D1FC7">
              <w:rPr>
                <w:sz w:val="19"/>
                <w:szCs w:val="19"/>
              </w:rPr>
              <w:t xml:space="preserve">w celu konserwacji, remontów, modernizacji </w:t>
            </w:r>
            <w:r w:rsidR="00613DE4">
              <w:rPr>
                <w:sz w:val="19"/>
                <w:szCs w:val="19"/>
              </w:rPr>
              <w:br/>
            </w:r>
            <w:r w:rsidR="001D6F97" w:rsidRPr="008D1FC7">
              <w:rPr>
                <w:sz w:val="19"/>
                <w:szCs w:val="19"/>
              </w:rPr>
              <w:t>i wymiany</w:t>
            </w:r>
            <w:r w:rsidR="00425E31" w:rsidRPr="008D1FC7">
              <w:rPr>
                <w:sz w:val="19"/>
                <w:szCs w:val="19"/>
              </w:rPr>
              <w:t>.</w:t>
            </w:r>
            <w:r w:rsidR="0043212D" w:rsidRPr="008D1FC7">
              <w:rPr>
                <w:sz w:val="19"/>
                <w:szCs w:val="19"/>
              </w:rPr>
              <w:t xml:space="preserve"> Zakazuje się </w:t>
            </w:r>
            <w:proofErr w:type="spellStart"/>
            <w:r w:rsidR="0043212D" w:rsidRPr="008D1FC7">
              <w:rPr>
                <w:sz w:val="19"/>
                <w:szCs w:val="19"/>
              </w:rPr>
              <w:t>nasadzeń</w:t>
            </w:r>
            <w:proofErr w:type="spellEnd"/>
            <w:r w:rsidR="0043212D" w:rsidRPr="008D1FC7">
              <w:rPr>
                <w:sz w:val="19"/>
                <w:szCs w:val="19"/>
              </w:rPr>
              <w:t xml:space="preserve"> trwałych drzew i krzewów na trasie przebiegu siec</w:t>
            </w:r>
            <w:r w:rsidR="00613DE4">
              <w:rPr>
                <w:sz w:val="19"/>
                <w:szCs w:val="19"/>
              </w:rPr>
              <w:t>i.</w:t>
            </w:r>
          </w:p>
        </w:tc>
        <w:tc>
          <w:tcPr>
            <w:tcW w:w="3515" w:type="dxa"/>
          </w:tcPr>
          <w:p w:rsidR="00FF3FFD" w:rsidRDefault="00FF3FFD" w:rsidP="00FC501E">
            <w:pPr>
              <w:jc w:val="both"/>
            </w:pPr>
          </w:p>
          <w:p w:rsidR="0096292E" w:rsidRDefault="003302A4" w:rsidP="00613DE4">
            <w:pPr>
              <w:jc w:val="both"/>
            </w:pPr>
            <w:r>
              <w:t xml:space="preserve">teren </w:t>
            </w:r>
            <w:r w:rsidR="00FF3FFD">
              <w:t xml:space="preserve">oznaczony symbolem </w:t>
            </w:r>
            <w:r>
              <w:rPr>
                <w:b/>
                <w:bCs/>
              </w:rPr>
              <w:t>125ZN</w:t>
            </w:r>
            <w:r w:rsidR="00613DE4">
              <w:br/>
              <w:t>pełniącym funkcję</w:t>
            </w:r>
            <w:r w:rsidR="0023268B">
              <w:t>:</w:t>
            </w:r>
            <w:r w:rsidR="00FF3FFD">
              <w:t xml:space="preserve"> </w:t>
            </w:r>
            <w:r>
              <w:t>tere</w:t>
            </w:r>
            <w:r w:rsidR="00613DE4">
              <w:t>n zieleni niskiej nieurządzonej</w:t>
            </w:r>
            <w:r w:rsidR="0096292E">
              <w:t>.</w:t>
            </w:r>
          </w:p>
          <w:p w:rsidR="0096292E" w:rsidRDefault="0096292E" w:rsidP="00613DE4">
            <w:pPr>
              <w:jc w:val="both"/>
            </w:pPr>
            <w:r>
              <w:t>(Uchwała Nr XLVI/222/2002 Rady Miejskiej Chojnowa z dn. 30.01.2002 r.)</w:t>
            </w:r>
          </w:p>
          <w:p w:rsidR="00613DE4" w:rsidRDefault="0096292E" w:rsidP="00613DE4">
            <w:pPr>
              <w:jc w:val="both"/>
            </w:pPr>
            <w:r>
              <w:t xml:space="preserve">Zagospodarowanie </w:t>
            </w:r>
            <w:r w:rsidR="00613DE4">
              <w:t>zgodnie z</w:t>
            </w:r>
          </w:p>
          <w:p w:rsidR="00FF3FFD" w:rsidRDefault="0096292E" w:rsidP="00613DE4">
            <w:pPr>
              <w:jc w:val="both"/>
            </w:pPr>
            <w:r>
              <w:t>przeznaczeniem w planie.</w:t>
            </w:r>
          </w:p>
        </w:tc>
        <w:tc>
          <w:tcPr>
            <w:tcW w:w="2835" w:type="dxa"/>
            <w:shd w:val="clear" w:color="auto" w:fill="auto"/>
          </w:tcPr>
          <w:p w:rsidR="00FF3FFD" w:rsidRDefault="00FF3FFD" w:rsidP="00FC501E"/>
          <w:p w:rsidR="00FF3FFD" w:rsidRDefault="00FF3FFD" w:rsidP="00FB6CE1">
            <w:r>
              <w:t xml:space="preserve">           </w:t>
            </w:r>
            <w:r w:rsidR="0048381E">
              <w:t xml:space="preserve">    </w:t>
            </w:r>
            <w:r w:rsidR="003302A4">
              <w:t>80 00</w:t>
            </w:r>
            <w:r w:rsidR="00FB6CE1">
              <w:t>0</w:t>
            </w:r>
            <w:r>
              <w:t>,00 zł</w:t>
            </w:r>
          </w:p>
        </w:tc>
      </w:tr>
    </w:tbl>
    <w:p w:rsidR="00FF3FFD" w:rsidRDefault="00FF3FFD" w:rsidP="00FF3FFD">
      <w:pPr>
        <w:ind w:left="1215" w:right="-398"/>
      </w:pPr>
    </w:p>
    <w:p w:rsidR="00FF3FFD" w:rsidRPr="00D273F3" w:rsidRDefault="00FF3FFD" w:rsidP="00FF3FFD">
      <w:pPr>
        <w:numPr>
          <w:ilvl w:val="0"/>
          <w:numId w:val="1"/>
        </w:numPr>
        <w:ind w:right="-398"/>
        <w:rPr>
          <w:sz w:val="22"/>
        </w:rPr>
      </w:pPr>
      <w:r w:rsidRPr="00D273F3">
        <w:rPr>
          <w:sz w:val="22"/>
        </w:rPr>
        <w:t xml:space="preserve">Wykaz podlega wywieszeniu na tablicy ogłoszeń Urzędu Miejskiego w Chojnowie od dnia </w:t>
      </w:r>
      <w:r w:rsidR="00A671DA">
        <w:rPr>
          <w:b/>
          <w:sz w:val="22"/>
        </w:rPr>
        <w:t>28</w:t>
      </w:r>
      <w:r w:rsidR="003302A4" w:rsidRPr="003302A4">
        <w:rPr>
          <w:b/>
          <w:sz w:val="22"/>
        </w:rPr>
        <w:t xml:space="preserve"> września </w:t>
      </w:r>
      <w:r w:rsidR="003653B5" w:rsidRPr="003302A4">
        <w:rPr>
          <w:b/>
          <w:sz w:val="22"/>
        </w:rPr>
        <w:t>202</w:t>
      </w:r>
      <w:r w:rsidR="00FB6CE1" w:rsidRPr="003302A4">
        <w:rPr>
          <w:b/>
          <w:sz w:val="22"/>
        </w:rPr>
        <w:t>1</w:t>
      </w:r>
      <w:r w:rsidRPr="003302A4">
        <w:rPr>
          <w:b/>
          <w:sz w:val="22"/>
        </w:rPr>
        <w:t xml:space="preserve"> r.</w:t>
      </w:r>
      <w:r w:rsidRPr="00D273F3">
        <w:rPr>
          <w:sz w:val="22"/>
        </w:rPr>
        <w:t xml:space="preserve"> do dnia</w:t>
      </w:r>
      <w:r>
        <w:rPr>
          <w:sz w:val="22"/>
        </w:rPr>
        <w:t xml:space="preserve"> </w:t>
      </w:r>
      <w:r w:rsidR="00A671DA">
        <w:rPr>
          <w:b/>
          <w:sz w:val="22"/>
        </w:rPr>
        <w:t>19</w:t>
      </w:r>
      <w:r w:rsidR="00425E31">
        <w:rPr>
          <w:b/>
          <w:sz w:val="22"/>
        </w:rPr>
        <w:t xml:space="preserve"> października</w:t>
      </w:r>
      <w:r w:rsidR="003302A4" w:rsidRPr="003302A4">
        <w:rPr>
          <w:b/>
          <w:sz w:val="22"/>
        </w:rPr>
        <w:t xml:space="preserve"> </w:t>
      </w:r>
      <w:r w:rsidR="003302A4">
        <w:rPr>
          <w:b/>
          <w:sz w:val="22"/>
        </w:rPr>
        <w:t xml:space="preserve">2021 </w:t>
      </w:r>
      <w:r w:rsidR="00FB6CE1" w:rsidRPr="003302A4">
        <w:rPr>
          <w:b/>
          <w:sz w:val="22"/>
        </w:rPr>
        <w:t>r.</w:t>
      </w:r>
    </w:p>
    <w:p w:rsidR="00FF3FFD" w:rsidRPr="00D273F3" w:rsidRDefault="00FF3FFD" w:rsidP="00FF3FFD">
      <w:pPr>
        <w:numPr>
          <w:ilvl w:val="0"/>
          <w:numId w:val="1"/>
        </w:numPr>
        <w:rPr>
          <w:sz w:val="22"/>
        </w:rPr>
      </w:pPr>
      <w:r w:rsidRPr="00D273F3">
        <w:rPr>
          <w:sz w:val="22"/>
        </w:rPr>
        <w:t>Termin do złożenia wniosku przez osoby, którym przysługuje pierwszeństwo w nabyciu nieruchomości upływa z dniem</w:t>
      </w:r>
      <w:r>
        <w:rPr>
          <w:sz w:val="22"/>
        </w:rPr>
        <w:t xml:space="preserve"> </w:t>
      </w:r>
      <w:r w:rsidR="00A671DA">
        <w:rPr>
          <w:sz w:val="22"/>
        </w:rPr>
        <w:t>09</w:t>
      </w:r>
      <w:r w:rsidR="00AC4C06">
        <w:rPr>
          <w:sz w:val="22"/>
        </w:rPr>
        <w:t xml:space="preserve"> listopada</w:t>
      </w:r>
      <w:r w:rsidR="003302A4">
        <w:rPr>
          <w:sz w:val="22"/>
        </w:rPr>
        <w:t xml:space="preserve"> </w:t>
      </w:r>
      <w:r w:rsidR="00FB6CE1">
        <w:rPr>
          <w:sz w:val="22"/>
        </w:rPr>
        <w:t>2021 r.</w:t>
      </w:r>
    </w:p>
    <w:p w:rsidR="00CA0FA4" w:rsidRPr="00613DE4" w:rsidRDefault="00FF3FFD" w:rsidP="00613DE4">
      <w:pPr>
        <w:numPr>
          <w:ilvl w:val="0"/>
          <w:numId w:val="1"/>
        </w:numPr>
        <w:rPr>
          <w:sz w:val="22"/>
        </w:rPr>
      </w:pPr>
      <w:r w:rsidRPr="00D273F3">
        <w:rPr>
          <w:sz w:val="22"/>
        </w:rPr>
        <w:t xml:space="preserve">Podana w wykazie cena nieruchomości obowiązuje do dnia </w:t>
      </w:r>
      <w:r w:rsidR="0096292E">
        <w:rPr>
          <w:sz w:val="22"/>
        </w:rPr>
        <w:t>26.07</w:t>
      </w:r>
      <w:r w:rsidR="00FB6CE1">
        <w:rPr>
          <w:sz w:val="22"/>
        </w:rPr>
        <w:t>.2022</w:t>
      </w:r>
      <w:r w:rsidR="008D1FC7">
        <w:rPr>
          <w:sz w:val="22"/>
        </w:rPr>
        <w:t xml:space="preserve"> r.</w:t>
      </w:r>
    </w:p>
    <w:sectPr w:rsidR="00CA0FA4" w:rsidRPr="00613DE4" w:rsidSect="00774374">
      <w:pgSz w:w="16838" w:h="11906" w:orient="landscape"/>
      <w:pgMar w:top="851" w:right="73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0758B"/>
    <w:multiLevelType w:val="hybridMultilevel"/>
    <w:tmpl w:val="1C962598"/>
    <w:lvl w:ilvl="0" w:tplc="8F86AA60">
      <w:start w:val="1"/>
      <w:numFmt w:val="decimal"/>
      <w:lvlText w:val="%1."/>
      <w:lvlJc w:val="left"/>
      <w:pPr>
        <w:ind w:left="121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3A"/>
    <w:rsid w:val="00124BF4"/>
    <w:rsid w:val="00180251"/>
    <w:rsid w:val="001D6F97"/>
    <w:rsid w:val="0023268B"/>
    <w:rsid w:val="00306B2D"/>
    <w:rsid w:val="003302A4"/>
    <w:rsid w:val="003653B5"/>
    <w:rsid w:val="003B58EE"/>
    <w:rsid w:val="003E7656"/>
    <w:rsid w:val="00425E31"/>
    <w:rsid w:val="0043212D"/>
    <w:rsid w:val="0048381E"/>
    <w:rsid w:val="00557927"/>
    <w:rsid w:val="00592B16"/>
    <w:rsid w:val="00613DE4"/>
    <w:rsid w:val="006140A8"/>
    <w:rsid w:val="008D1FC7"/>
    <w:rsid w:val="0096292E"/>
    <w:rsid w:val="00A0202E"/>
    <w:rsid w:val="00A671DA"/>
    <w:rsid w:val="00AC4C06"/>
    <w:rsid w:val="00B0443A"/>
    <w:rsid w:val="00C47C3F"/>
    <w:rsid w:val="00DC5E55"/>
    <w:rsid w:val="00F37C0E"/>
    <w:rsid w:val="00FB496A"/>
    <w:rsid w:val="00FB6CE1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49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96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6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49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96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11A1-0483-4A6A-A132-6B1864DE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Justyna</cp:lastModifiedBy>
  <cp:revision>15</cp:revision>
  <cp:lastPrinted>2021-09-23T13:26:00Z</cp:lastPrinted>
  <dcterms:created xsi:type="dcterms:W3CDTF">2020-08-21T07:23:00Z</dcterms:created>
  <dcterms:modified xsi:type="dcterms:W3CDTF">2021-09-23T13:26:00Z</dcterms:modified>
</cp:coreProperties>
</file>