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FD" w:rsidRPr="000A45B3" w:rsidRDefault="00FB6CE1" w:rsidP="00DC5E55">
      <w:pPr>
        <w:ind w:left="8496" w:firstLine="9"/>
        <w:jc w:val="both"/>
      </w:pPr>
      <w:r w:rsidRPr="000A45B3">
        <w:t>Z</w:t>
      </w:r>
      <w:r w:rsidR="00FF3FFD" w:rsidRPr="000A45B3">
        <w:t>a</w:t>
      </w:r>
      <w:r w:rsidR="00DC5E55" w:rsidRPr="000A45B3">
        <w:t>łącznik do Z</w:t>
      </w:r>
      <w:r w:rsidR="000A45B3" w:rsidRPr="000A45B3">
        <w:t xml:space="preserve">arządzenia nr </w:t>
      </w:r>
      <w:r w:rsidR="009336FB">
        <w:t>17/2022</w:t>
      </w:r>
      <w:r w:rsidR="00613DE4" w:rsidRPr="000A45B3">
        <w:t xml:space="preserve"> Burmistrza </w:t>
      </w:r>
      <w:r w:rsidR="00FF3FFD" w:rsidRPr="000A45B3">
        <w:t>Miasta</w:t>
      </w:r>
      <w:r w:rsidR="00AC4C06" w:rsidRPr="000A45B3">
        <w:t xml:space="preserve"> </w:t>
      </w:r>
      <w:r w:rsidR="00613DE4" w:rsidRPr="000A45B3">
        <w:t>Chojnowa</w:t>
      </w:r>
      <w:r w:rsidR="00AC4C06" w:rsidRPr="000A45B3">
        <w:t xml:space="preserve"> z dnia </w:t>
      </w:r>
      <w:r w:rsidR="00DC5E55" w:rsidRPr="000A45B3">
        <w:br/>
      </w:r>
      <w:r w:rsidR="009336FB">
        <w:t>18 stycznia</w:t>
      </w:r>
      <w:r w:rsidR="003302A4" w:rsidRPr="000A45B3">
        <w:t xml:space="preserve"> </w:t>
      </w:r>
      <w:r w:rsidR="009336FB">
        <w:t>2022</w:t>
      </w:r>
      <w:r w:rsidR="00613DE4" w:rsidRPr="000A45B3">
        <w:t xml:space="preserve"> r. w sprawie przeznaczenia </w:t>
      </w:r>
      <w:r w:rsidR="00FF3FFD" w:rsidRPr="000A45B3">
        <w:t>do</w:t>
      </w:r>
      <w:r w:rsidR="00613DE4" w:rsidRPr="000A45B3">
        <w:t xml:space="preserve"> </w:t>
      </w:r>
      <w:r w:rsidR="00FF3FFD" w:rsidRPr="000A45B3">
        <w:t>sprz</w:t>
      </w:r>
      <w:r w:rsidR="00613DE4" w:rsidRPr="000A45B3">
        <w:t>edaży w drodze bezprzetargowej nieruchomości</w:t>
      </w:r>
      <w:r w:rsidR="000A45B3" w:rsidRPr="000A45B3">
        <w:t xml:space="preserve"> niezabudowanych</w:t>
      </w:r>
      <w:r w:rsidR="00FF3FFD" w:rsidRPr="000A45B3">
        <w:t xml:space="preserve"> </w:t>
      </w:r>
      <w:r w:rsidR="00613DE4" w:rsidRPr="000A45B3">
        <w:t>oznaczon</w:t>
      </w:r>
      <w:r w:rsidR="000A45B3" w:rsidRPr="000A45B3">
        <w:t xml:space="preserve">ych numerami </w:t>
      </w:r>
      <w:r w:rsidR="00613DE4" w:rsidRPr="000A45B3">
        <w:t>geodezyjnym</w:t>
      </w:r>
      <w:r w:rsidR="000A45B3" w:rsidRPr="000A45B3">
        <w:t>i</w:t>
      </w:r>
      <w:r w:rsidR="00FF3FFD" w:rsidRPr="000A45B3">
        <w:t xml:space="preserve"> </w:t>
      </w:r>
      <w:r w:rsidR="000A45B3" w:rsidRPr="000A45B3">
        <w:t xml:space="preserve">295/33, 295/34, 295/36, 295/37, 295/38, 295/40, 295/41, 295/42 położonych </w:t>
      </w:r>
      <w:r w:rsidR="009336FB">
        <w:t>w</w:t>
      </w:r>
      <w:r w:rsidR="000A45B3" w:rsidRPr="000A45B3">
        <w:t xml:space="preserve"> obręb</w:t>
      </w:r>
      <w:r w:rsidR="009336FB">
        <w:t>ie</w:t>
      </w:r>
      <w:r w:rsidR="000A45B3" w:rsidRPr="000A45B3">
        <w:t xml:space="preserve"> 6 miasta Chojnowa</w:t>
      </w:r>
      <w:r w:rsidR="003653B5" w:rsidRPr="000A45B3">
        <w:t xml:space="preserve"> </w:t>
      </w:r>
      <w:r w:rsidR="00613DE4" w:rsidRPr="000A45B3">
        <w:t xml:space="preserve">oraz </w:t>
      </w:r>
      <w:r w:rsidR="000A45B3" w:rsidRPr="000A45B3">
        <w:t>ogłoszenia ich</w:t>
      </w:r>
      <w:r w:rsidR="0048381E" w:rsidRPr="000A45B3">
        <w:t xml:space="preserve"> </w:t>
      </w:r>
      <w:r w:rsidR="00FF3FFD" w:rsidRPr="000A45B3">
        <w:t>wykazu</w:t>
      </w:r>
      <w:r w:rsidR="000A45B3" w:rsidRPr="000A45B3">
        <w:t>.</w:t>
      </w:r>
    </w:p>
    <w:p w:rsidR="00FF3FFD" w:rsidRDefault="00FF3FFD" w:rsidP="001D6F97">
      <w:pPr>
        <w:rPr>
          <w:sz w:val="22"/>
        </w:rPr>
      </w:pPr>
      <w:r w:rsidRPr="00D273F3">
        <w:rPr>
          <w:sz w:val="22"/>
        </w:rPr>
        <w:tab/>
      </w:r>
    </w:p>
    <w:p w:rsidR="00613DE4" w:rsidRPr="00D273F3" w:rsidRDefault="00613DE4" w:rsidP="001D6F97">
      <w:pPr>
        <w:rPr>
          <w:sz w:val="22"/>
        </w:rPr>
      </w:pPr>
    </w:p>
    <w:p w:rsidR="00FF3FFD" w:rsidRPr="00D273F3" w:rsidRDefault="00FF3FFD" w:rsidP="00FF3FFD">
      <w:pPr>
        <w:ind w:left="8496"/>
        <w:rPr>
          <w:sz w:val="22"/>
        </w:rPr>
      </w:pPr>
      <w:r w:rsidRPr="00D273F3">
        <w:rPr>
          <w:sz w:val="22"/>
        </w:rPr>
        <w:tab/>
      </w:r>
      <w:r w:rsidRPr="00D273F3">
        <w:rPr>
          <w:sz w:val="22"/>
        </w:rPr>
        <w:tab/>
      </w:r>
    </w:p>
    <w:p w:rsidR="00FF3FFD" w:rsidRPr="00D273F3" w:rsidRDefault="00FF3FFD" w:rsidP="00FF3FFD">
      <w:pPr>
        <w:jc w:val="center"/>
        <w:rPr>
          <w:b/>
          <w:spacing w:val="20"/>
          <w:sz w:val="22"/>
        </w:rPr>
      </w:pPr>
      <w:r w:rsidRPr="00D273F3">
        <w:rPr>
          <w:b/>
          <w:spacing w:val="20"/>
          <w:sz w:val="22"/>
        </w:rPr>
        <w:t>WYKAZ</w:t>
      </w:r>
    </w:p>
    <w:p w:rsidR="00FF3FFD" w:rsidRPr="00562F4B" w:rsidRDefault="00FF3FFD" w:rsidP="00FF3FFD">
      <w:pPr>
        <w:jc w:val="center"/>
        <w:rPr>
          <w:b/>
          <w:sz w:val="22"/>
        </w:rPr>
      </w:pPr>
      <w:r w:rsidRPr="00562F4B">
        <w:rPr>
          <w:b/>
          <w:sz w:val="22"/>
        </w:rPr>
        <w:t>nieruchomości prze</w:t>
      </w:r>
      <w:r w:rsidR="00425E31" w:rsidRPr="00562F4B">
        <w:rPr>
          <w:b/>
          <w:sz w:val="22"/>
        </w:rPr>
        <w:t>znaczon</w:t>
      </w:r>
      <w:r w:rsidR="003F4008" w:rsidRPr="00562F4B">
        <w:rPr>
          <w:b/>
          <w:sz w:val="22"/>
        </w:rPr>
        <w:t>ych</w:t>
      </w:r>
      <w:r w:rsidR="00425E31" w:rsidRPr="00562F4B">
        <w:rPr>
          <w:b/>
          <w:sz w:val="22"/>
        </w:rPr>
        <w:t xml:space="preserve"> do sprzedaży w drodze</w:t>
      </w:r>
      <w:r w:rsidRPr="00562F4B">
        <w:rPr>
          <w:b/>
          <w:sz w:val="22"/>
        </w:rPr>
        <w:t xml:space="preserve"> bezprzetargowej na poprawienie warunków zagospoda</w:t>
      </w:r>
      <w:r w:rsidR="000A45B3" w:rsidRPr="00562F4B">
        <w:rPr>
          <w:b/>
          <w:sz w:val="22"/>
        </w:rPr>
        <w:t>rowania nieruchomości przyległych</w:t>
      </w:r>
      <w:r w:rsidRPr="00562F4B">
        <w:rPr>
          <w:b/>
          <w:sz w:val="22"/>
        </w:rPr>
        <w:t xml:space="preserve"> </w:t>
      </w:r>
      <w:r w:rsidR="000A45B3" w:rsidRPr="00562F4B">
        <w:rPr>
          <w:b/>
          <w:sz w:val="22"/>
        </w:rPr>
        <w:br/>
        <w:t>położonych</w:t>
      </w:r>
      <w:r w:rsidR="00FB6CE1" w:rsidRPr="00562F4B">
        <w:rPr>
          <w:b/>
          <w:sz w:val="22"/>
        </w:rPr>
        <w:t xml:space="preserve"> przy ul. </w:t>
      </w:r>
      <w:r w:rsidR="000A45B3" w:rsidRPr="00562F4B">
        <w:rPr>
          <w:b/>
          <w:sz w:val="22"/>
        </w:rPr>
        <w:t>gen. Władysława Andersa</w:t>
      </w:r>
      <w:r w:rsidR="00FB6CE1" w:rsidRPr="00562F4B">
        <w:rPr>
          <w:b/>
          <w:sz w:val="22"/>
        </w:rPr>
        <w:t xml:space="preserve"> </w:t>
      </w:r>
      <w:r w:rsidR="00E749F8" w:rsidRPr="00562F4B">
        <w:rPr>
          <w:b/>
          <w:sz w:val="22"/>
        </w:rPr>
        <w:t xml:space="preserve">1-8 </w:t>
      </w:r>
      <w:r w:rsidR="00562F4B">
        <w:rPr>
          <w:b/>
          <w:sz w:val="22"/>
        </w:rPr>
        <w:t>w Chojnowie</w:t>
      </w:r>
      <w:r w:rsidRPr="00562F4B">
        <w:rPr>
          <w:b/>
          <w:sz w:val="22"/>
        </w:rPr>
        <w:t xml:space="preserve"> </w:t>
      </w:r>
    </w:p>
    <w:p w:rsidR="00FF3FFD" w:rsidRDefault="00FF3FFD" w:rsidP="00FF3FFD"/>
    <w:tbl>
      <w:tblPr>
        <w:tblW w:w="1346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0"/>
        <w:gridCol w:w="3998"/>
        <w:gridCol w:w="3515"/>
        <w:gridCol w:w="2835"/>
      </w:tblGrid>
      <w:tr w:rsidR="00FF3FFD" w:rsidTr="0048381E">
        <w:trPr>
          <w:trHeight w:val="1258"/>
        </w:trPr>
        <w:tc>
          <w:tcPr>
            <w:tcW w:w="708" w:type="dxa"/>
          </w:tcPr>
          <w:p w:rsidR="00FF3FFD" w:rsidRPr="0048381E" w:rsidRDefault="00FF3FFD" w:rsidP="00FC501E">
            <w:pPr>
              <w:jc w:val="center"/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>Lp</w:t>
            </w:r>
          </w:p>
        </w:tc>
        <w:tc>
          <w:tcPr>
            <w:tcW w:w="2410" w:type="dxa"/>
            <w:shd w:val="clear" w:color="auto" w:fill="auto"/>
          </w:tcPr>
          <w:p w:rsidR="00FF3FFD" w:rsidRPr="0048381E" w:rsidRDefault="00FF3FFD" w:rsidP="00FC501E">
            <w:pPr>
              <w:jc w:val="center"/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>Oznaczenie działki</w:t>
            </w:r>
          </w:p>
          <w:p w:rsidR="00FF3FFD" w:rsidRPr="0048381E" w:rsidRDefault="00FF3FFD" w:rsidP="00FC501E">
            <w:pPr>
              <w:jc w:val="center"/>
              <w:rPr>
                <w:b/>
              </w:rPr>
            </w:pPr>
          </w:p>
        </w:tc>
        <w:tc>
          <w:tcPr>
            <w:tcW w:w="3998" w:type="dxa"/>
            <w:shd w:val="clear" w:color="auto" w:fill="auto"/>
          </w:tcPr>
          <w:p w:rsidR="00FF3FFD" w:rsidRPr="0048381E" w:rsidRDefault="00FF3FFD" w:rsidP="00FC501E">
            <w:pPr>
              <w:jc w:val="center"/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 xml:space="preserve">Opis nieruchomości </w:t>
            </w:r>
            <w:r w:rsidRPr="0048381E">
              <w:rPr>
                <w:b/>
              </w:rPr>
              <w:br/>
            </w:r>
          </w:p>
          <w:p w:rsidR="00FF3FFD" w:rsidRPr="0048381E" w:rsidRDefault="00FF3FFD" w:rsidP="00FC501E">
            <w:pPr>
              <w:jc w:val="center"/>
              <w:rPr>
                <w:b/>
              </w:rPr>
            </w:pPr>
          </w:p>
        </w:tc>
        <w:tc>
          <w:tcPr>
            <w:tcW w:w="3515" w:type="dxa"/>
          </w:tcPr>
          <w:p w:rsidR="00FF3FFD" w:rsidRPr="0048381E" w:rsidRDefault="00FF3FFD" w:rsidP="00FC501E">
            <w:pPr>
              <w:jc w:val="center"/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 xml:space="preserve">Przeznaczenie </w:t>
            </w: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>w miejscowym planie</w:t>
            </w: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>zagospodarowania</w:t>
            </w: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>przestrzennego miasta</w:t>
            </w:r>
            <w:r w:rsidRPr="0048381E">
              <w:rPr>
                <w:b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FF3FFD" w:rsidRPr="0048381E" w:rsidRDefault="00FF3FFD" w:rsidP="00FC501E">
            <w:pPr>
              <w:rPr>
                <w:b/>
              </w:rPr>
            </w:pPr>
          </w:p>
          <w:p w:rsidR="00FF3FFD" w:rsidRPr="0048381E" w:rsidRDefault="00FF3FFD" w:rsidP="00FC501E">
            <w:pPr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>Cena  nieruchomości</w:t>
            </w:r>
          </w:p>
          <w:p w:rsidR="00FF3FFD" w:rsidRPr="0048381E" w:rsidRDefault="00DC5E55" w:rsidP="00FC501E">
            <w:pPr>
              <w:jc w:val="center"/>
              <w:rPr>
                <w:b/>
              </w:rPr>
            </w:pPr>
            <w:r>
              <w:rPr>
                <w:b/>
              </w:rPr>
              <w:t>w zł  (</w:t>
            </w:r>
            <w:r w:rsidR="00FF3FFD" w:rsidRPr="0048381E">
              <w:rPr>
                <w:b/>
              </w:rPr>
              <w:t>w tym VAT 23%)</w:t>
            </w:r>
          </w:p>
        </w:tc>
      </w:tr>
      <w:tr w:rsidR="00FF3FFD" w:rsidTr="0048381E">
        <w:trPr>
          <w:trHeight w:val="328"/>
        </w:trPr>
        <w:tc>
          <w:tcPr>
            <w:tcW w:w="708" w:type="dxa"/>
            <w:vAlign w:val="center"/>
          </w:tcPr>
          <w:p w:rsidR="00FF3FFD" w:rsidRDefault="00FF3FFD" w:rsidP="0048381E">
            <w:pPr>
              <w:jc w:val="center"/>
            </w:pPr>
            <w: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3FFD" w:rsidRDefault="00FF3FFD" w:rsidP="0048381E">
            <w:pPr>
              <w:jc w:val="center"/>
            </w:pPr>
            <w:r>
              <w:t>2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F3FFD" w:rsidRDefault="00FF3FFD" w:rsidP="0048381E">
            <w:pPr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FF3FFD" w:rsidRDefault="00FF3FFD" w:rsidP="0048381E">
            <w:pPr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3FFD" w:rsidRDefault="00FF3FFD" w:rsidP="0048381E">
            <w:pPr>
              <w:jc w:val="center"/>
            </w:pPr>
            <w:r>
              <w:t>5</w:t>
            </w:r>
          </w:p>
        </w:tc>
      </w:tr>
      <w:tr w:rsidR="00ED31BF" w:rsidTr="00ED31BF">
        <w:trPr>
          <w:trHeight w:val="3494"/>
        </w:trPr>
        <w:tc>
          <w:tcPr>
            <w:tcW w:w="708" w:type="dxa"/>
          </w:tcPr>
          <w:p w:rsidR="00ED31BF" w:rsidRDefault="00ED31BF" w:rsidP="00F30564">
            <w:pPr>
              <w:jc w:val="center"/>
            </w:pPr>
            <w:r>
              <w:t>1.</w:t>
            </w: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/>
          <w:p w:rsidR="00F30564" w:rsidRDefault="00F30564" w:rsidP="00ED31BF">
            <w:pPr>
              <w:jc w:val="center"/>
            </w:pPr>
          </w:p>
          <w:p w:rsidR="00F30564" w:rsidRDefault="00F30564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  <w:r>
              <w:t>2.</w:t>
            </w: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F30564" w:rsidRDefault="00F30564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  <w:r>
              <w:t>3.</w:t>
            </w: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  <w:r>
              <w:t>4.</w:t>
            </w: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F30564" w:rsidRDefault="00F30564" w:rsidP="00ED31BF">
            <w:pPr>
              <w:jc w:val="center"/>
            </w:pPr>
          </w:p>
          <w:p w:rsidR="001F2D31" w:rsidRDefault="001F2D31" w:rsidP="00ED31BF">
            <w:pPr>
              <w:jc w:val="center"/>
            </w:pPr>
          </w:p>
          <w:p w:rsidR="001F2D31" w:rsidRDefault="001F2D31" w:rsidP="00ED31BF">
            <w:pPr>
              <w:jc w:val="center"/>
            </w:pPr>
          </w:p>
          <w:p w:rsidR="001F2D31" w:rsidRDefault="001F2D31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  <w:r>
              <w:t>5.</w:t>
            </w: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749F8" w:rsidRDefault="00E749F8" w:rsidP="001F2D31"/>
          <w:p w:rsidR="00ED31BF" w:rsidRDefault="00ED31BF" w:rsidP="00ED31BF">
            <w:pPr>
              <w:jc w:val="center"/>
            </w:pPr>
            <w:r>
              <w:t>6.</w:t>
            </w: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B21BF2"/>
          <w:p w:rsidR="00F30564" w:rsidRDefault="00F30564" w:rsidP="00ED31BF">
            <w:pPr>
              <w:jc w:val="center"/>
            </w:pPr>
          </w:p>
          <w:p w:rsidR="00E749F8" w:rsidRDefault="00E749F8" w:rsidP="001F2D31"/>
          <w:p w:rsidR="00ED31BF" w:rsidRDefault="00ED31BF" w:rsidP="00ED31BF">
            <w:pPr>
              <w:jc w:val="center"/>
            </w:pPr>
            <w:r>
              <w:t>7.</w:t>
            </w: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E749F8" w:rsidRDefault="00E749F8" w:rsidP="00ED31BF">
            <w:pPr>
              <w:jc w:val="center"/>
            </w:pPr>
          </w:p>
          <w:p w:rsidR="00E749F8" w:rsidRDefault="00E749F8" w:rsidP="00E749F8"/>
          <w:p w:rsidR="001F2D31" w:rsidRDefault="001F2D31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  <w:r>
              <w:t>8.</w:t>
            </w:r>
          </w:p>
        </w:tc>
        <w:tc>
          <w:tcPr>
            <w:tcW w:w="2410" w:type="dxa"/>
            <w:shd w:val="clear" w:color="auto" w:fill="auto"/>
          </w:tcPr>
          <w:p w:rsidR="00ED31BF" w:rsidRDefault="00ED31BF" w:rsidP="00F30564">
            <w:r>
              <w:lastRenderedPageBreak/>
              <w:t>obręb 6, działka nr  295/33</w:t>
            </w:r>
          </w:p>
          <w:p w:rsidR="00ED31BF" w:rsidRPr="008946AA" w:rsidRDefault="00ED31BF" w:rsidP="00322DC3">
            <w:pPr>
              <w:jc w:val="center"/>
            </w:pPr>
            <w:r>
              <w:t>powierzchnia -  0,0018 ha</w:t>
            </w:r>
          </w:p>
          <w:p w:rsidR="00ED31BF" w:rsidRDefault="00ED31BF" w:rsidP="00322DC3">
            <w:pPr>
              <w:jc w:val="center"/>
            </w:pPr>
            <w:r>
              <w:t xml:space="preserve">księga wieczysta : </w:t>
            </w:r>
          </w:p>
          <w:p w:rsidR="00ED31BF" w:rsidRDefault="00ED31BF" w:rsidP="00322DC3">
            <w:pPr>
              <w:jc w:val="center"/>
            </w:pPr>
            <w:r>
              <w:t>LE1Z/00013613/1</w:t>
            </w:r>
          </w:p>
          <w:p w:rsidR="00ED31BF" w:rsidRDefault="00ED31BF" w:rsidP="00322DC3">
            <w:pPr>
              <w:jc w:val="center"/>
            </w:pPr>
            <w:r>
              <w:t xml:space="preserve"> </w:t>
            </w: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F30564" w:rsidRDefault="00F30564" w:rsidP="00ED31BF"/>
          <w:p w:rsidR="00F30564" w:rsidRDefault="00F30564" w:rsidP="00ED31BF"/>
          <w:p w:rsidR="00ED31BF" w:rsidRDefault="00ED31BF" w:rsidP="00ED31BF">
            <w:r>
              <w:t xml:space="preserve">obręb 6, działka nr  </w:t>
            </w:r>
            <w:r w:rsidR="00B21BF2">
              <w:t>295/34</w:t>
            </w:r>
          </w:p>
          <w:p w:rsidR="00ED31BF" w:rsidRPr="008946AA" w:rsidRDefault="00ED31BF" w:rsidP="00ED31BF">
            <w:pPr>
              <w:jc w:val="center"/>
            </w:pPr>
            <w:r>
              <w:t>powierzchnia -  0,0018 ha</w:t>
            </w:r>
          </w:p>
          <w:p w:rsidR="00ED31BF" w:rsidRDefault="00ED31BF" w:rsidP="00ED31BF">
            <w:pPr>
              <w:jc w:val="center"/>
            </w:pPr>
            <w:r>
              <w:t xml:space="preserve">księga wieczysta : </w:t>
            </w:r>
          </w:p>
          <w:p w:rsidR="00ED31BF" w:rsidRDefault="00ED31BF" w:rsidP="00ED31BF">
            <w:pPr>
              <w:jc w:val="center"/>
            </w:pPr>
            <w:r>
              <w:t>LE1Z/00013613/1</w:t>
            </w: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F30564" w:rsidRDefault="00F30564" w:rsidP="00ED31BF"/>
          <w:p w:rsidR="00ED31BF" w:rsidRDefault="00ED31BF" w:rsidP="00ED31BF">
            <w:r>
              <w:t xml:space="preserve">obręb 6, działka nr  </w:t>
            </w:r>
            <w:r w:rsidR="00B21BF2">
              <w:t>295/36</w:t>
            </w:r>
          </w:p>
          <w:p w:rsidR="00ED31BF" w:rsidRPr="008946AA" w:rsidRDefault="00ED31BF" w:rsidP="00ED31BF">
            <w:pPr>
              <w:jc w:val="center"/>
            </w:pPr>
            <w:r>
              <w:t>powierzchnia -  0,0018 ha</w:t>
            </w:r>
          </w:p>
          <w:p w:rsidR="00ED31BF" w:rsidRDefault="00ED31BF" w:rsidP="00ED31BF">
            <w:pPr>
              <w:jc w:val="center"/>
            </w:pPr>
            <w:r>
              <w:t xml:space="preserve">księga wieczysta : </w:t>
            </w:r>
          </w:p>
          <w:p w:rsidR="00ED31BF" w:rsidRDefault="00ED31BF" w:rsidP="00ED31BF">
            <w:pPr>
              <w:jc w:val="center"/>
            </w:pPr>
            <w:r>
              <w:t>LE1Z/00013613/1</w:t>
            </w:r>
          </w:p>
          <w:p w:rsidR="00ED31BF" w:rsidRDefault="00ED31BF" w:rsidP="00ED31BF">
            <w:pPr>
              <w:jc w:val="center"/>
            </w:pPr>
          </w:p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F30564" w:rsidRDefault="00F30564" w:rsidP="00ED31BF"/>
          <w:p w:rsidR="00ED31BF" w:rsidRDefault="00ED31BF" w:rsidP="00ED31BF">
            <w:r>
              <w:t xml:space="preserve">obręb 6, działka nr  </w:t>
            </w:r>
            <w:r w:rsidR="00B21BF2">
              <w:t>295/37</w:t>
            </w:r>
          </w:p>
          <w:p w:rsidR="00ED31BF" w:rsidRPr="008946AA" w:rsidRDefault="00ED31BF" w:rsidP="00ED31BF">
            <w:pPr>
              <w:jc w:val="center"/>
            </w:pPr>
            <w:r>
              <w:t>powierzchnia -  0,0018 ha</w:t>
            </w:r>
          </w:p>
          <w:p w:rsidR="00ED31BF" w:rsidRDefault="00ED31BF" w:rsidP="00ED31BF">
            <w:pPr>
              <w:jc w:val="center"/>
            </w:pPr>
            <w:r>
              <w:t xml:space="preserve">księga wieczysta : </w:t>
            </w:r>
          </w:p>
          <w:p w:rsidR="00ED31BF" w:rsidRDefault="00ED31BF" w:rsidP="00ED31BF">
            <w:pPr>
              <w:jc w:val="center"/>
            </w:pPr>
            <w:r>
              <w:t>LE1Z/00013613/1</w:t>
            </w:r>
          </w:p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ED31BF"/>
          <w:p w:rsidR="001F2D31" w:rsidRDefault="001F2D31" w:rsidP="00ED31BF"/>
          <w:p w:rsidR="001F2D31" w:rsidRDefault="001F2D31" w:rsidP="00ED31BF"/>
          <w:p w:rsidR="001F2D31" w:rsidRDefault="001F2D31" w:rsidP="00ED31BF"/>
          <w:p w:rsidR="00ED31BF" w:rsidRDefault="00ED31BF" w:rsidP="00ED31BF">
            <w:r>
              <w:t xml:space="preserve">obręb 6, działka nr  </w:t>
            </w:r>
            <w:r w:rsidR="00B21BF2">
              <w:t>295/38</w:t>
            </w:r>
          </w:p>
          <w:p w:rsidR="00ED31BF" w:rsidRPr="008946AA" w:rsidRDefault="00ED31BF" w:rsidP="00ED31BF">
            <w:pPr>
              <w:jc w:val="center"/>
            </w:pPr>
            <w:r>
              <w:t>powierzchnia -  0,0018 ha</w:t>
            </w:r>
          </w:p>
          <w:p w:rsidR="00ED31BF" w:rsidRDefault="00ED31BF" w:rsidP="00ED31BF">
            <w:pPr>
              <w:jc w:val="center"/>
            </w:pPr>
            <w:r>
              <w:t xml:space="preserve">księga wieczysta : </w:t>
            </w:r>
          </w:p>
          <w:p w:rsidR="00ED31BF" w:rsidRDefault="00ED31BF" w:rsidP="00ED31BF">
            <w:pPr>
              <w:jc w:val="center"/>
            </w:pPr>
            <w:r>
              <w:t>LE1Z/00013613/1</w:t>
            </w: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F30564" w:rsidRDefault="00F30564" w:rsidP="00ED31BF"/>
          <w:p w:rsidR="00E749F8" w:rsidRDefault="00E749F8" w:rsidP="00ED31BF"/>
          <w:p w:rsidR="00ED31BF" w:rsidRDefault="00ED31BF" w:rsidP="00ED31BF">
            <w:r>
              <w:t xml:space="preserve">obręb 6, działka nr  </w:t>
            </w:r>
            <w:r w:rsidR="00B21BF2">
              <w:t>295/40</w:t>
            </w:r>
          </w:p>
          <w:p w:rsidR="00ED31BF" w:rsidRPr="008946AA" w:rsidRDefault="00ED31BF" w:rsidP="00ED31BF">
            <w:pPr>
              <w:jc w:val="center"/>
            </w:pPr>
            <w:r>
              <w:t>powierzchnia -  0,0018 ha</w:t>
            </w:r>
          </w:p>
          <w:p w:rsidR="00ED31BF" w:rsidRDefault="00ED31BF" w:rsidP="00ED31BF">
            <w:pPr>
              <w:jc w:val="center"/>
            </w:pPr>
            <w:r>
              <w:t xml:space="preserve">księga wieczysta : </w:t>
            </w:r>
          </w:p>
          <w:p w:rsidR="00ED31BF" w:rsidRDefault="00ED31BF" w:rsidP="00ED31BF">
            <w:pPr>
              <w:jc w:val="center"/>
            </w:pPr>
            <w:r>
              <w:t>LE1Z/00013613/1</w:t>
            </w: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F30564" w:rsidRDefault="00F30564" w:rsidP="00ED31BF"/>
          <w:p w:rsidR="00E749F8" w:rsidRDefault="00E749F8" w:rsidP="00ED31BF"/>
          <w:p w:rsidR="00ED31BF" w:rsidRDefault="00ED31BF" w:rsidP="00ED31BF">
            <w:r>
              <w:t xml:space="preserve">obręb 6, działka nr  </w:t>
            </w:r>
            <w:r w:rsidR="00B21BF2">
              <w:t>295/41</w:t>
            </w:r>
          </w:p>
          <w:p w:rsidR="00ED31BF" w:rsidRPr="008946AA" w:rsidRDefault="00ED31BF" w:rsidP="00ED31BF">
            <w:pPr>
              <w:jc w:val="center"/>
            </w:pPr>
            <w:r>
              <w:t>powierzchnia -  0,0018 ha</w:t>
            </w:r>
          </w:p>
          <w:p w:rsidR="00ED31BF" w:rsidRDefault="00ED31BF" w:rsidP="00ED31BF">
            <w:pPr>
              <w:jc w:val="center"/>
            </w:pPr>
            <w:r>
              <w:t xml:space="preserve">księga wieczysta : </w:t>
            </w:r>
          </w:p>
          <w:p w:rsidR="00ED31BF" w:rsidRDefault="00ED31BF" w:rsidP="00ED31BF">
            <w:pPr>
              <w:jc w:val="center"/>
            </w:pPr>
            <w:r>
              <w:t>LE1Z/00013613/1</w:t>
            </w:r>
          </w:p>
          <w:p w:rsidR="00ED31BF" w:rsidRDefault="00ED31BF" w:rsidP="00322DC3"/>
          <w:p w:rsidR="00B21BF2" w:rsidRDefault="00B21BF2" w:rsidP="00322DC3"/>
          <w:p w:rsidR="00B21BF2" w:rsidRDefault="00B21BF2" w:rsidP="00322DC3"/>
          <w:p w:rsidR="00B21BF2" w:rsidRDefault="00B21BF2" w:rsidP="00322DC3"/>
          <w:p w:rsidR="00B21BF2" w:rsidRDefault="00B21BF2" w:rsidP="00322DC3"/>
          <w:p w:rsidR="00B21BF2" w:rsidRDefault="00B21BF2" w:rsidP="00322DC3"/>
          <w:p w:rsidR="00B21BF2" w:rsidRDefault="00B21BF2" w:rsidP="00322DC3"/>
          <w:p w:rsidR="00B21BF2" w:rsidRDefault="00B21BF2" w:rsidP="00322DC3"/>
          <w:p w:rsidR="00B21BF2" w:rsidRDefault="00B21BF2" w:rsidP="00322DC3"/>
          <w:p w:rsidR="00B21BF2" w:rsidRDefault="00B21BF2" w:rsidP="00B21BF2"/>
          <w:p w:rsidR="00B21BF2" w:rsidRDefault="00B21BF2" w:rsidP="00B21BF2"/>
          <w:p w:rsidR="00E749F8" w:rsidRDefault="00E749F8" w:rsidP="00B21BF2"/>
          <w:p w:rsidR="00E749F8" w:rsidRDefault="00E749F8" w:rsidP="00B21BF2"/>
          <w:p w:rsidR="001F2D31" w:rsidRDefault="001F2D31" w:rsidP="00B21BF2"/>
          <w:p w:rsidR="00B21BF2" w:rsidRDefault="00B21BF2" w:rsidP="00B21BF2">
            <w:r>
              <w:t>obręb 6, działka nr  295/42</w:t>
            </w:r>
          </w:p>
          <w:p w:rsidR="00B21BF2" w:rsidRPr="008946AA" w:rsidRDefault="00B21BF2" w:rsidP="00B21BF2">
            <w:pPr>
              <w:jc w:val="center"/>
            </w:pPr>
            <w:r>
              <w:t>powierzchnia -  0,0018 ha</w:t>
            </w:r>
          </w:p>
          <w:p w:rsidR="00B21BF2" w:rsidRDefault="00B21BF2" w:rsidP="00B21BF2">
            <w:pPr>
              <w:jc w:val="center"/>
            </w:pPr>
            <w:r>
              <w:t xml:space="preserve">księga wieczysta : </w:t>
            </w:r>
          </w:p>
          <w:p w:rsidR="00B21BF2" w:rsidRDefault="00B21BF2" w:rsidP="00B21BF2">
            <w:pPr>
              <w:jc w:val="center"/>
            </w:pPr>
            <w:r>
              <w:t>LE1Z/00013613/1</w:t>
            </w:r>
          </w:p>
          <w:p w:rsidR="00B21BF2" w:rsidRDefault="00B21BF2" w:rsidP="00322DC3"/>
        </w:tc>
        <w:tc>
          <w:tcPr>
            <w:tcW w:w="3998" w:type="dxa"/>
            <w:shd w:val="clear" w:color="auto" w:fill="auto"/>
          </w:tcPr>
          <w:p w:rsidR="00ED31BF" w:rsidRPr="0079639D" w:rsidRDefault="00ED31BF" w:rsidP="00ED31BF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lastRenderedPageBreak/>
              <w:t xml:space="preserve">nieruchomość gruntowa niezabudowana </w:t>
            </w:r>
            <w:r>
              <w:rPr>
                <w:sz w:val="18"/>
                <w:szCs w:val="18"/>
              </w:rPr>
              <w:t xml:space="preserve"> </w:t>
            </w:r>
            <w:r w:rsidRPr="0079639D">
              <w:rPr>
                <w:sz w:val="18"/>
                <w:szCs w:val="18"/>
              </w:rPr>
              <w:t xml:space="preserve">w formie wąskiego pasa gruntu stanowiąca teren zielony bezpośrednio przyległy do działki numer 143/2 zabudowanej budynkiem mieszkalnym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79639D">
              <w:rPr>
                <w:sz w:val="18"/>
                <w:szCs w:val="18"/>
              </w:rPr>
              <w:t xml:space="preserve">w zabudowie szeregowej przy ul. gen. Wł. Andersa 1. Działka mało funkcjonalna </w:t>
            </w:r>
            <w:r w:rsidR="00B21BF2">
              <w:rPr>
                <w:sz w:val="18"/>
                <w:szCs w:val="18"/>
              </w:rPr>
              <w:t xml:space="preserve">i nie korzystna do zabudowy </w:t>
            </w:r>
            <w:r w:rsidRPr="0079639D">
              <w:rPr>
                <w:sz w:val="18"/>
                <w:szCs w:val="18"/>
              </w:rPr>
              <w:t>z uwagi na swoje parametry, jednak w połączeniu</w:t>
            </w:r>
            <w:r>
              <w:rPr>
                <w:sz w:val="18"/>
                <w:szCs w:val="18"/>
              </w:rPr>
              <w:t xml:space="preserve"> </w:t>
            </w:r>
            <w:r w:rsidRPr="0079639D">
              <w:rPr>
                <w:sz w:val="18"/>
                <w:szCs w:val="18"/>
              </w:rPr>
              <w:t xml:space="preserve">z działką nr 143/2 będzie tworzyć funkcjonalną całość. W ewidencji gruntów i budynków miasta Chojnowa działka oznaczona jest symbolem R </w:t>
            </w:r>
            <w:proofErr w:type="spellStart"/>
            <w:r w:rsidRPr="0079639D">
              <w:rPr>
                <w:sz w:val="18"/>
                <w:szCs w:val="18"/>
              </w:rPr>
              <w:t>IVa</w:t>
            </w:r>
            <w:proofErr w:type="spellEnd"/>
            <w:r w:rsidRPr="0079639D">
              <w:rPr>
                <w:sz w:val="18"/>
                <w:szCs w:val="18"/>
              </w:rPr>
              <w:t xml:space="preserve"> – rola klasy </w:t>
            </w:r>
            <w:proofErr w:type="spellStart"/>
            <w:r w:rsidRPr="0079639D">
              <w:rPr>
                <w:sz w:val="18"/>
                <w:szCs w:val="18"/>
              </w:rPr>
              <w:t>IVa</w:t>
            </w:r>
            <w:proofErr w:type="spellEnd"/>
            <w:r w:rsidRPr="0079639D">
              <w:rPr>
                <w:sz w:val="18"/>
                <w:szCs w:val="18"/>
              </w:rPr>
              <w:t>. Działka nie posiada wyodrębnionej geodezyjnie drogi dojazdowej; dostęp do drogi publicznej poprzez działkę przyległą nr 143/2. Teren działki jest nieogrodzony i niezagospodarowany, porośnięty roślinnością trawiastą.</w:t>
            </w:r>
          </w:p>
          <w:p w:rsidR="00ED31BF" w:rsidRDefault="00ED31BF" w:rsidP="00ED31BF">
            <w:pPr>
              <w:jc w:val="center"/>
            </w:pPr>
          </w:p>
          <w:p w:rsidR="00ED31BF" w:rsidRPr="0079639D" w:rsidRDefault="00ED31BF" w:rsidP="00ED31BF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 xml:space="preserve">nieruchomość gruntowa niezabudowana </w:t>
            </w:r>
            <w:r>
              <w:rPr>
                <w:sz w:val="18"/>
                <w:szCs w:val="18"/>
              </w:rPr>
              <w:t xml:space="preserve"> </w:t>
            </w:r>
            <w:r w:rsidRPr="0079639D">
              <w:rPr>
                <w:sz w:val="18"/>
                <w:szCs w:val="18"/>
              </w:rPr>
              <w:t>w formie wąskiego pasa gruntu stanowiąca teren zielony bezpośrednio przyległy do dz</w:t>
            </w:r>
            <w:r w:rsidR="00B21BF2">
              <w:rPr>
                <w:sz w:val="18"/>
                <w:szCs w:val="18"/>
              </w:rPr>
              <w:t>iałki numer 143/3</w:t>
            </w:r>
            <w:r w:rsidRPr="0079639D">
              <w:rPr>
                <w:sz w:val="18"/>
                <w:szCs w:val="18"/>
              </w:rPr>
              <w:t xml:space="preserve"> zabudowanej budynkiem mieszkalnym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79639D">
              <w:rPr>
                <w:sz w:val="18"/>
                <w:szCs w:val="18"/>
              </w:rPr>
              <w:t>w zabudowie szeregowej przy ul. gen. Wł. Andersa</w:t>
            </w:r>
            <w:r w:rsidR="00B21BF2">
              <w:rPr>
                <w:sz w:val="18"/>
                <w:szCs w:val="18"/>
              </w:rPr>
              <w:t xml:space="preserve"> 2</w:t>
            </w:r>
            <w:r w:rsidRPr="0079639D">
              <w:rPr>
                <w:sz w:val="18"/>
                <w:szCs w:val="18"/>
              </w:rPr>
              <w:t>. Działka mało funkcjonalna</w:t>
            </w:r>
            <w:r w:rsidR="00B21BF2">
              <w:rPr>
                <w:sz w:val="18"/>
                <w:szCs w:val="18"/>
              </w:rPr>
              <w:t xml:space="preserve"> i niekorzystna do zabudowy</w:t>
            </w:r>
            <w:r w:rsidRPr="0079639D">
              <w:rPr>
                <w:sz w:val="18"/>
                <w:szCs w:val="18"/>
              </w:rPr>
              <w:t xml:space="preserve"> z uwagi na swoje parametry, jednak w </w:t>
            </w:r>
            <w:r w:rsidRPr="0079639D">
              <w:rPr>
                <w:sz w:val="18"/>
                <w:szCs w:val="18"/>
              </w:rPr>
              <w:lastRenderedPageBreak/>
              <w:t>połączeniu</w:t>
            </w:r>
            <w:r>
              <w:rPr>
                <w:sz w:val="18"/>
                <w:szCs w:val="18"/>
              </w:rPr>
              <w:t xml:space="preserve"> </w:t>
            </w:r>
            <w:r w:rsidR="00B21BF2">
              <w:rPr>
                <w:sz w:val="18"/>
                <w:szCs w:val="18"/>
              </w:rPr>
              <w:t>z działką nr 143/3</w:t>
            </w:r>
            <w:r w:rsidRPr="0079639D">
              <w:rPr>
                <w:sz w:val="18"/>
                <w:szCs w:val="18"/>
              </w:rPr>
              <w:t xml:space="preserve"> będzie tworzyć funkcjonalną całość. W ewidencji gruntów i budynków miasta Chojnowa działka oznaczona jest symbolem </w:t>
            </w:r>
            <w:proofErr w:type="spellStart"/>
            <w:r w:rsidR="00F30564">
              <w:rPr>
                <w:sz w:val="18"/>
                <w:szCs w:val="18"/>
              </w:rPr>
              <w:t>R</w:t>
            </w:r>
            <w:r w:rsidR="00B21BF2">
              <w:rPr>
                <w:sz w:val="18"/>
                <w:szCs w:val="18"/>
              </w:rPr>
              <w:t>IIIa</w:t>
            </w:r>
            <w:proofErr w:type="spellEnd"/>
            <w:r w:rsidR="00B21BF2">
              <w:rPr>
                <w:sz w:val="18"/>
                <w:szCs w:val="18"/>
              </w:rPr>
              <w:t xml:space="preserve"> i </w:t>
            </w:r>
            <w:proofErr w:type="spellStart"/>
            <w:r w:rsidR="00B21BF2">
              <w:rPr>
                <w:sz w:val="18"/>
                <w:szCs w:val="18"/>
              </w:rPr>
              <w:t>RIVa</w:t>
            </w:r>
            <w:proofErr w:type="spellEnd"/>
            <w:r w:rsidRPr="0079639D">
              <w:rPr>
                <w:sz w:val="18"/>
                <w:szCs w:val="18"/>
              </w:rPr>
              <w:t xml:space="preserve"> – rola klasy</w:t>
            </w:r>
            <w:r w:rsidR="00B21BF2">
              <w:rPr>
                <w:sz w:val="18"/>
                <w:szCs w:val="18"/>
              </w:rPr>
              <w:t xml:space="preserve"> </w:t>
            </w:r>
            <w:proofErr w:type="spellStart"/>
            <w:r w:rsidR="00B21BF2">
              <w:rPr>
                <w:sz w:val="18"/>
                <w:szCs w:val="18"/>
              </w:rPr>
              <w:t>IIIa</w:t>
            </w:r>
            <w:proofErr w:type="spellEnd"/>
            <w:r w:rsidR="00B21BF2">
              <w:rPr>
                <w:sz w:val="18"/>
                <w:szCs w:val="18"/>
              </w:rPr>
              <w:t xml:space="preserve"> i</w:t>
            </w:r>
            <w:r w:rsidRPr="0079639D">
              <w:rPr>
                <w:sz w:val="18"/>
                <w:szCs w:val="18"/>
              </w:rPr>
              <w:t xml:space="preserve"> </w:t>
            </w:r>
            <w:proofErr w:type="spellStart"/>
            <w:r w:rsidRPr="0079639D">
              <w:rPr>
                <w:sz w:val="18"/>
                <w:szCs w:val="18"/>
              </w:rPr>
              <w:t>IVa</w:t>
            </w:r>
            <w:proofErr w:type="spellEnd"/>
            <w:r w:rsidRPr="0079639D">
              <w:rPr>
                <w:sz w:val="18"/>
                <w:szCs w:val="18"/>
              </w:rPr>
              <w:t>. Działka nie posiada wyodrębnionej geodezyjnie drogi dojazdowej; dostęp do drogi publicznej po</w:t>
            </w:r>
            <w:r w:rsidR="00B21BF2">
              <w:rPr>
                <w:sz w:val="18"/>
                <w:szCs w:val="18"/>
              </w:rPr>
              <w:t>przez działkę przyległą nr 143/3</w:t>
            </w:r>
            <w:r w:rsidRPr="0079639D">
              <w:rPr>
                <w:sz w:val="18"/>
                <w:szCs w:val="18"/>
              </w:rPr>
              <w:t>. Teren działki jest nieogrodzony i niezagospodarowany, porośnięty roślinnością trawiastą.</w:t>
            </w:r>
          </w:p>
          <w:p w:rsidR="00ED31BF" w:rsidRDefault="00ED31BF" w:rsidP="00ED31BF">
            <w:pPr>
              <w:jc w:val="both"/>
            </w:pPr>
          </w:p>
          <w:p w:rsidR="00ED31BF" w:rsidRPr="0079639D" w:rsidRDefault="00ED31BF" w:rsidP="00ED31BF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 xml:space="preserve">nieruchomość gruntowa niezabudowana </w:t>
            </w:r>
            <w:r>
              <w:rPr>
                <w:sz w:val="18"/>
                <w:szCs w:val="18"/>
              </w:rPr>
              <w:t xml:space="preserve"> </w:t>
            </w:r>
            <w:r w:rsidRPr="0079639D">
              <w:rPr>
                <w:sz w:val="18"/>
                <w:szCs w:val="18"/>
              </w:rPr>
              <w:t>w formie wąskiego pasa gruntu stanowiąca teren zielony bezpośrednio przyległy do dz</w:t>
            </w:r>
            <w:r w:rsidR="00B21BF2">
              <w:rPr>
                <w:sz w:val="18"/>
                <w:szCs w:val="18"/>
              </w:rPr>
              <w:t>iałki numer 143/4</w:t>
            </w:r>
            <w:r w:rsidRPr="0079639D">
              <w:rPr>
                <w:sz w:val="18"/>
                <w:szCs w:val="18"/>
              </w:rPr>
              <w:t xml:space="preserve"> zabudowanej budynkiem mieszkalnym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79639D">
              <w:rPr>
                <w:sz w:val="18"/>
                <w:szCs w:val="18"/>
              </w:rPr>
              <w:t>w zabudowie szeregowej przy ul. gen. Wł. Andersa</w:t>
            </w:r>
            <w:r w:rsidR="00B21BF2">
              <w:rPr>
                <w:sz w:val="18"/>
                <w:szCs w:val="18"/>
              </w:rPr>
              <w:t xml:space="preserve"> 3</w:t>
            </w:r>
            <w:r w:rsidRPr="0079639D">
              <w:rPr>
                <w:sz w:val="18"/>
                <w:szCs w:val="18"/>
              </w:rPr>
              <w:t>. Działka mało funkcjonalna</w:t>
            </w:r>
            <w:r w:rsidR="00B21BF2">
              <w:rPr>
                <w:sz w:val="18"/>
                <w:szCs w:val="18"/>
              </w:rPr>
              <w:t xml:space="preserve"> i niekorzystna do zabudowy</w:t>
            </w:r>
            <w:r w:rsidRPr="0079639D">
              <w:rPr>
                <w:sz w:val="18"/>
                <w:szCs w:val="18"/>
              </w:rPr>
              <w:t xml:space="preserve"> z uwagi na swoje parametry, jednak w połączeniu</w:t>
            </w:r>
            <w:r>
              <w:rPr>
                <w:sz w:val="18"/>
                <w:szCs w:val="18"/>
              </w:rPr>
              <w:t xml:space="preserve"> </w:t>
            </w:r>
            <w:r w:rsidR="00B21BF2">
              <w:rPr>
                <w:sz w:val="18"/>
                <w:szCs w:val="18"/>
              </w:rPr>
              <w:t>z działką nr 143/4</w:t>
            </w:r>
            <w:r w:rsidRPr="0079639D">
              <w:rPr>
                <w:sz w:val="18"/>
                <w:szCs w:val="18"/>
              </w:rPr>
              <w:t xml:space="preserve"> będzie tworzyć funkcjonalną całość. W ewidencji gruntów i budynków miasta Chojnowa działka oznaczona jest symbolem </w:t>
            </w:r>
            <w:proofErr w:type="spellStart"/>
            <w:r w:rsidRPr="0079639D">
              <w:rPr>
                <w:sz w:val="18"/>
                <w:szCs w:val="18"/>
              </w:rPr>
              <w:t>R</w:t>
            </w:r>
            <w:r w:rsidR="00F30564">
              <w:rPr>
                <w:sz w:val="18"/>
                <w:szCs w:val="18"/>
              </w:rPr>
              <w:t>IIIa</w:t>
            </w:r>
            <w:proofErr w:type="spellEnd"/>
            <w:r w:rsidR="00F30564">
              <w:rPr>
                <w:sz w:val="18"/>
                <w:szCs w:val="18"/>
              </w:rPr>
              <w:t xml:space="preserve"> i</w:t>
            </w:r>
            <w:r w:rsidRPr="0079639D">
              <w:rPr>
                <w:sz w:val="18"/>
                <w:szCs w:val="18"/>
              </w:rPr>
              <w:t xml:space="preserve"> </w:t>
            </w:r>
            <w:proofErr w:type="spellStart"/>
            <w:r w:rsidR="00F30564">
              <w:rPr>
                <w:sz w:val="18"/>
                <w:szCs w:val="18"/>
              </w:rPr>
              <w:t>R</w:t>
            </w:r>
            <w:r w:rsidRPr="0079639D">
              <w:rPr>
                <w:sz w:val="18"/>
                <w:szCs w:val="18"/>
              </w:rPr>
              <w:t>IVa</w:t>
            </w:r>
            <w:proofErr w:type="spellEnd"/>
            <w:r w:rsidRPr="0079639D">
              <w:rPr>
                <w:sz w:val="18"/>
                <w:szCs w:val="18"/>
              </w:rPr>
              <w:t xml:space="preserve"> – rola klasy </w:t>
            </w:r>
            <w:proofErr w:type="spellStart"/>
            <w:r w:rsidR="00F30564">
              <w:rPr>
                <w:sz w:val="18"/>
                <w:szCs w:val="18"/>
              </w:rPr>
              <w:t>IIIa</w:t>
            </w:r>
            <w:proofErr w:type="spellEnd"/>
            <w:r w:rsidR="00F30564">
              <w:rPr>
                <w:sz w:val="18"/>
                <w:szCs w:val="18"/>
              </w:rPr>
              <w:t xml:space="preserve"> i </w:t>
            </w:r>
            <w:proofErr w:type="spellStart"/>
            <w:r w:rsidRPr="0079639D">
              <w:rPr>
                <w:sz w:val="18"/>
                <w:szCs w:val="18"/>
              </w:rPr>
              <w:t>IVa</w:t>
            </w:r>
            <w:proofErr w:type="spellEnd"/>
            <w:r w:rsidRPr="0079639D">
              <w:rPr>
                <w:sz w:val="18"/>
                <w:szCs w:val="18"/>
              </w:rPr>
              <w:t>. Działka nie posiada wyodrębnionej geodezyjnie drogi dojazdowej; dostęp do drogi publicznej po</w:t>
            </w:r>
            <w:r w:rsidR="00F30564">
              <w:rPr>
                <w:sz w:val="18"/>
                <w:szCs w:val="18"/>
              </w:rPr>
              <w:t>przez działkę przyległą nr 143/4</w:t>
            </w:r>
            <w:r w:rsidRPr="0079639D">
              <w:rPr>
                <w:sz w:val="18"/>
                <w:szCs w:val="18"/>
              </w:rPr>
              <w:t>. Teren działki jest nieogrodzony i niezagospodarowany, porośnięty roślinnością trawiastą.</w:t>
            </w:r>
          </w:p>
          <w:p w:rsidR="00ED31BF" w:rsidRDefault="00ED31BF" w:rsidP="00ED31BF">
            <w:pPr>
              <w:jc w:val="both"/>
            </w:pPr>
          </w:p>
          <w:p w:rsidR="00ED31BF" w:rsidRPr="0079639D" w:rsidRDefault="00ED31BF" w:rsidP="00ED31BF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 xml:space="preserve">nieruchomość gruntowa niezabudowana </w:t>
            </w:r>
            <w:r>
              <w:rPr>
                <w:sz w:val="18"/>
                <w:szCs w:val="18"/>
              </w:rPr>
              <w:t xml:space="preserve"> </w:t>
            </w:r>
            <w:r w:rsidRPr="0079639D">
              <w:rPr>
                <w:sz w:val="18"/>
                <w:szCs w:val="18"/>
              </w:rPr>
              <w:t>w formie wąskiego pasa gruntu stanowiąca teren zielony bezpośrednio przyległy do dz</w:t>
            </w:r>
            <w:r w:rsidR="00F30564">
              <w:rPr>
                <w:sz w:val="18"/>
                <w:szCs w:val="18"/>
              </w:rPr>
              <w:t>iałki numer 143/5</w:t>
            </w:r>
            <w:r w:rsidRPr="0079639D">
              <w:rPr>
                <w:sz w:val="18"/>
                <w:szCs w:val="18"/>
              </w:rPr>
              <w:t xml:space="preserve"> zabudowanej budynkiem mieszkalnym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79639D">
              <w:rPr>
                <w:sz w:val="18"/>
                <w:szCs w:val="18"/>
              </w:rPr>
              <w:t>w zabudowie szeregowej przy ul. gen. Wł. Andersa</w:t>
            </w:r>
            <w:r w:rsidR="00F30564">
              <w:rPr>
                <w:sz w:val="18"/>
                <w:szCs w:val="18"/>
              </w:rPr>
              <w:t xml:space="preserve"> 4</w:t>
            </w:r>
            <w:r w:rsidRPr="0079639D">
              <w:rPr>
                <w:sz w:val="18"/>
                <w:szCs w:val="18"/>
              </w:rPr>
              <w:t>. Działka mało funkcjonalna</w:t>
            </w:r>
            <w:r w:rsidR="00F30564">
              <w:rPr>
                <w:sz w:val="18"/>
                <w:szCs w:val="18"/>
              </w:rPr>
              <w:t xml:space="preserve"> i niekorzystna do zabudowy</w:t>
            </w:r>
            <w:r w:rsidRPr="0079639D">
              <w:rPr>
                <w:sz w:val="18"/>
                <w:szCs w:val="18"/>
              </w:rPr>
              <w:t xml:space="preserve"> z uwagi na swoje parametry, jednak w połączeniu</w:t>
            </w:r>
            <w:r>
              <w:rPr>
                <w:sz w:val="18"/>
                <w:szCs w:val="18"/>
              </w:rPr>
              <w:t xml:space="preserve"> </w:t>
            </w:r>
            <w:r w:rsidR="00F30564">
              <w:rPr>
                <w:sz w:val="18"/>
                <w:szCs w:val="18"/>
              </w:rPr>
              <w:t>z działką nr 143/5</w:t>
            </w:r>
            <w:r w:rsidRPr="0079639D">
              <w:rPr>
                <w:sz w:val="18"/>
                <w:szCs w:val="18"/>
              </w:rPr>
              <w:t xml:space="preserve"> będzie tworzyć funkcjonalną całość. W ewidencji gruntów i budynków miasta Chojnowa działka oznaczona jest symbolem </w:t>
            </w:r>
            <w:proofErr w:type="spellStart"/>
            <w:r w:rsidRPr="0079639D">
              <w:rPr>
                <w:sz w:val="18"/>
                <w:szCs w:val="18"/>
              </w:rPr>
              <w:t>R</w:t>
            </w:r>
            <w:r w:rsidR="00F30564">
              <w:rPr>
                <w:sz w:val="18"/>
                <w:szCs w:val="18"/>
              </w:rPr>
              <w:t>IIIa</w:t>
            </w:r>
            <w:proofErr w:type="spellEnd"/>
            <w:r w:rsidR="00F30564">
              <w:rPr>
                <w:sz w:val="18"/>
                <w:szCs w:val="18"/>
              </w:rPr>
              <w:t xml:space="preserve"> i </w:t>
            </w:r>
            <w:r w:rsidRPr="0079639D">
              <w:rPr>
                <w:sz w:val="18"/>
                <w:szCs w:val="18"/>
              </w:rPr>
              <w:t xml:space="preserve"> </w:t>
            </w:r>
            <w:proofErr w:type="spellStart"/>
            <w:r w:rsidR="00F30564">
              <w:rPr>
                <w:sz w:val="18"/>
                <w:szCs w:val="18"/>
              </w:rPr>
              <w:t>R</w:t>
            </w:r>
            <w:r w:rsidRPr="0079639D">
              <w:rPr>
                <w:sz w:val="18"/>
                <w:szCs w:val="18"/>
              </w:rPr>
              <w:t>IVa</w:t>
            </w:r>
            <w:proofErr w:type="spellEnd"/>
            <w:r w:rsidRPr="0079639D">
              <w:rPr>
                <w:sz w:val="18"/>
                <w:szCs w:val="18"/>
              </w:rPr>
              <w:t xml:space="preserve"> – rola klasy </w:t>
            </w:r>
            <w:proofErr w:type="spellStart"/>
            <w:r w:rsidR="00F30564">
              <w:rPr>
                <w:sz w:val="18"/>
                <w:szCs w:val="18"/>
              </w:rPr>
              <w:t>IIIa</w:t>
            </w:r>
            <w:proofErr w:type="spellEnd"/>
            <w:r w:rsidR="00F30564">
              <w:rPr>
                <w:sz w:val="18"/>
                <w:szCs w:val="18"/>
              </w:rPr>
              <w:t xml:space="preserve"> i </w:t>
            </w:r>
            <w:proofErr w:type="spellStart"/>
            <w:r w:rsidRPr="0079639D">
              <w:rPr>
                <w:sz w:val="18"/>
                <w:szCs w:val="18"/>
              </w:rPr>
              <w:t>IVa</w:t>
            </w:r>
            <w:proofErr w:type="spellEnd"/>
            <w:r w:rsidRPr="0079639D">
              <w:rPr>
                <w:sz w:val="18"/>
                <w:szCs w:val="18"/>
              </w:rPr>
              <w:t>. Działka nie posiada wyodrębnionej geodezyjnie drogi dojazdowej; dostęp do drogi publicznej po</w:t>
            </w:r>
            <w:r w:rsidR="00F30564">
              <w:rPr>
                <w:sz w:val="18"/>
                <w:szCs w:val="18"/>
              </w:rPr>
              <w:t>przez działkę przyległą nr 143/5</w:t>
            </w:r>
            <w:r w:rsidRPr="0079639D">
              <w:rPr>
                <w:sz w:val="18"/>
                <w:szCs w:val="18"/>
              </w:rPr>
              <w:t>. Teren działki jest nieogrodzony i niezagospodarowany, porośnięty roślinnością trawiastą.</w:t>
            </w:r>
          </w:p>
          <w:p w:rsidR="00ED31BF" w:rsidRDefault="00ED31BF" w:rsidP="00ED31BF">
            <w:pPr>
              <w:jc w:val="both"/>
            </w:pPr>
          </w:p>
          <w:p w:rsidR="001F2D31" w:rsidRDefault="001F2D31" w:rsidP="00ED31BF">
            <w:pPr>
              <w:jc w:val="both"/>
            </w:pPr>
          </w:p>
          <w:p w:rsidR="001F2D31" w:rsidRDefault="001F2D31" w:rsidP="00ED31BF">
            <w:pPr>
              <w:jc w:val="both"/>
            </w:pPr>
          </w:p>
          <w:p w:rsidR="001F2D31" w:rsidRDefault="001F2D31" w:rsidP="00ED31BF">
            <w:pPr>
              <w:jc w:val="both"/>
              <w:rPr>
                <w:sz w:val="18"/>
                <w:szCs w:val="18"/>
              </w:rPr>
            </w:pPr>
          </w:p>
          <w:p w:rsidR="00ED31BF" w:rsidRPr="0079639D" w:rsidRDefault="00ED31BF" w:rsidP="00ED31BF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 xml:space="preserve">nieruchomość gruntowa niezabudowana </w:t>
            </w:r>
            <w:r>
              <w:rPr>
                <w:sz w:val="18"/>
                <w:szCs w:val="18"/>
              </w:rPr>
              <w:t xml:space="preserve"> </w:t>
            </w:r>
            <w:r w:rsidRPr="0079639D">
              <w:rPr>
                <w:sz w:val="18"/>
                <w:szCs w:val="18"/>
              </w:rPr>
              <w:t>w formie wąskiego pasa gruntu stanowiąca teren zielony bezpośrednio przyległy do dz</w:t>
            </w:r>
            <w:r w:rsidR="00F30564">
              <w:rPr>
                <w:sz w:val="18"/>
                <w:szCs w:val="18"/>
              </w:rPr>
              <w:t>iałki numer 143/6</w:t>
            </w:r>
            <w:r w:rsidRPr="0079639D">
              <w:rPr>
                <w:sz w:val="18"/>
                <w:szCs w:val="18"/>
              </w:rPr>
              <w:t xml:space="preserve"> zabudowanej budynkiem mieszkalnym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79639D">
              <w:rPr>
                <w:sz w:val="18"/>
                <w:szCs w:val="18"/>
              </w:rPr>
              <w:t>w zabudowie szeregowej przy ul. gen. Wł. Andersa</w:t>
            </w:r>
            <w:r w:rsidR="00F30564">
              <w:rPr>
                <w:sz w:val="18"/>
                <w:szCs w:val="18"/>
              </w:rPr>
              <w:t xml:space="preserve"> 5</w:t>
            </w:r>
            <w:r w:rsidRPr="0079639D">
              <w:rPr>
                <w:sz w:val="18"/>
                <w:szCs w:val="18"/>
              </w:rPr>
              <w:t>. Działka mało funkcjonalna</w:t>
            </w:r>
            <w:r w:rsidR="00F30564">
              <w:rPr>
                <w:sz w:val="18"/>
                <w:szCs w:val="18"/>
              </w:rPr>
              <w:t xml:space="preserve"> i niekorzystna do zabudowy</w:t>
            </w:r>
            <w:r w:rsidRPr="0079639D">
              <w:rPr>
                <w:sz w:val="18"/>
                <w:szCs w:val="18"/>
              </w:rPr>
              <w:t xml:space="preserve"> z uwagi na swoje parametry, jednak w połączeniu</w:t>
            </w:r>
            <w:r>
              <w:rPr>
                <w:sz w:val="18"/>
                <w:szCs w:val="18"/>
              </w:rPr>
              <w:t xml:space="preserve"> </w:t>
            </w:r>
            <w:r w:rsidR="00F30564">
              <w:rPr>
                <w:sz w:val="18"/>
                <w:szCs w:val="18"/>
              </w:rPr>
              <w:t>z działką nr 143/6</w:t>
            </w:r>
            <w:r w:rsidRPr="0079639D">
              <w:rPr>
                <w:sz w:val="18"/>
                <w:szCs w:val="18"/>
              </w:rPr>
              <w:t xml:space="preserve"> będzie tworzyć funkcjonalną całość. W ewidencji gruntów i budynków miasta Chojnowa działka oznaczona jest symbolem </w:t>
            </w:r>
            <w:proofErr w:type="spellStart"/>
            <w:r w:rsidRPr="0079639D">
              <w:rPr>
                <w:sz w:val="18"/>
                <w:szCs w:val="18"/>
              </w:rPr>
              <w:t>R</w:t>
            </w:r>
            <w:r w:rsidR="00F30564">
              <w:rPr>
                <w:sz w:val="18"/>
                <w:szCs w:val="18"/>
              </w:rPr>
              <w:t>IIIa</w:t>
            </w:r>
            <w:proofErr w:type="spellEnd"/>
            <w:r w:rsidR="00F30564">
              <w:rPr>
                <w:sz w:val="18"/>
                <w:szCs w:val="18"/>
              </w:rPr>
              <w:t xml:space="preserve"> i </w:t>
            </w:r>
            <w:proofErr w:type="spellStart"/>
            <w:r w:rsidR="00F30564">
              <w:rPr>
                <w:sz w:val="18"/>
                <w:szCs w:val="18"/>
              </w:rPr>
              <w:t>R</w:t>
            </w:r>
            <w:r w:rsidRPr="0079639D">
              <w:rPr>
                <w:sz w:val="18"/>
                <w:szCs w:val="18"/>
              </w:rPr>
              <w:t>IVa</w:t>
            </w:r>
            <w:proofErr w:type="spellEnd"/>
            <w:r w:rsidRPr="0079639D">
              <w:rPr>
                <w:sz w:val="18"/>
                <w:szCs w:val="18"/>
              </w:rPr>
              <w:t xml:space="preserve"> – rola klasy</w:t>
            </w:r>
            <w:r w:rsidR="00F30564">
              <w:rPr>
                <w:sz w:val="18"/>
                <w:szCs w:val="18"/>
              </w:rPr>
              <w:t xml:space="preserve"> </w:t>
            </w:r>
            <w:proofErr w:type="spellStart"/>
            <w:r w:rsidR="00F30564">
              <w:rPr>
                <w:sz w:val="18"/>
                <w:szCs w:val="18"/>
              </w:rPr>
              <w:t>IIIa</w:t>
            </w:r>
            <w:proofErr w:type="spellEnd"/>
            <w:r w:rsidR="00F30564">
              <w:rPr>
                <w:sz w:val="18"/>
                <w:szCs w:val="18"/>
              </w:rPr>
              <w:t xml:space="preserve"> i</w:t>
            </w:r>
            <w:r w:rsidRPr="0079639D">
              <w:rPr>
                <w:sz w:val="18"/>
                <w:szCs w:val="18"/>
              </w:rPr>
              <w:t xml:space="preserve"> </w:t>
            </w:r>
            <w:proofErr w:type="spellStart"/>
            <w:r w:rsidRPr="0079639D">
              <w:rPr>
                <w:sz w:val="18"/>
                <w:szCs w:val="18"/>
              </w:rPr>
              <w:t>IVa</w:t>
            </w:r>
            <w:proofErr w:type="spellEnd"/>
            <w:r w:rsidRPr="0079639D">
              <w:rPr>
                <w:sz w:val="18"/>
                <w:szCs w:val="18"/>
              </w:rPr>
              <w:t>. Działka nie posiada wyodrębnionej geodezyjnie drogi dojazdowej; dostęp do drogi publicznej po</w:t>
            </w:r>
            <w:r w:rsidR="00F30564">
              <w:rPr>
                <w:sz w:val="18"/>
                <w:szCs w:val="18"/>
              </w:rPr>
              <w:t>przez działkę przyległą nr 143/6</w:t>
            </w:r>
            <w:r w:rsidRPr="0079639D">
              <w:rPr>
                <w:sz w:val="18"/>
                <w:szCs w:val="18"/>
              </w:rPr>
              <w:t>. Teren działki jest nieogrodzony i niezagospodarowany, porośnięty roślinnością trawiastą.</w:t>
            </w:r>
          </w:p>
          <w:p w:rsidR="00E749F8" w:rsidRDefault="00E749F8" w:rsidP="00ED31BF">
            <w:pPr>
              <w:jc w:val="both"/>
            </w:pPr>
          </w:p>
          <w:p w:rsidR="001F2D31" w:rsidRDefault="001F2D31" w:rsidP="00ED31BF">
            <w:pPr>
              <w:jc w:val="both"/>
            </w:pPr>
          </w:p>
          <w:p w:rsidR="00ED31BF" w:rsidRPr="0079639D" w:rsidRDefault="00ED31BF" w:rsidP="00ED31BF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 xml:space="preserve">nieruchomość gruntowa niezabudowana </w:t>
            </w:r>
            <w:r>
              <w:rPr>
                <w:sz w:val="18"/>
                <w:szCs w:val="18"/>
              </w:rPr>
              <w:t xml:space="preserve"> </w:t>
            </w:r>
            <w:r w:rsidRPr="0079639D">
              <w:rPr>
                <w:sz w:val="18"/>
                <w:szCs w:val="18"/>
              </w:rPr>
              <w:t>w formie wąskiego pasa gruntu stanowiąca teren zielony bezpośrednio przyległy do dz</w:t>
            </w:r>
            <w:r w:rsidR="00F30564">
              <w:rPr>
                <w:sz w:val="18"/>
                <w:szCs w:val="18"/>
              </w:rPr>
              <w:t>iałki numer 257</w:t>
            </w:r>
            <w:r w:rsidRPr="0079639D">
              <w:rPr>
                <w:sz w:val="18"/>
                <w:szCs w:val="18"/>
              </w:rPr>
              <w:t xml:space="preserve"> zabudowanej budynkiem mieszkalnym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79639D">
              <w:rPr>
                <w:sz w:val="18"/>
                <w:szCs w:val="18"/>
              </w:rPr>
              <w:t>w zabudowie szeregowej przy ul. gen. Wł. Andersa</w:t>
            </w:r>
            <w:r w:rsidR="00F30564">
              <w:rPr>
                <w:sz w:val="18"/>
                <w:szCs w:val="18"/>
              </w:rPr>
              <w:t xml:space="preserve"> 6</w:t>
            </w:r>
            <w:r w:rsidRPr="0079639D">
              <w:rPr>
                <w:sz w:val="18"/>
                <w:szCs w:val="18"/>
              </w:rPr>
              <w:t>. Działka mało funkcjonalna</w:t>
            </w:r>
            <w:r w:rsidR="00F30564">
              <w:rPr>
                <w:sz w:val="18"/>
                <w:szCs w:val="18"/>
              </w:rPr>
              <w:t xml:space="preserve"> i niekorzystna do zabudowy</w:t>
            </w:r>
            <w:r w:rsidRPr="0079639D">
              <w:rPr>
                <w:sz w:val="18"/>
                <w:szCs w:val="18"/>
              </w:rPr>
              <w:t xml:space="preserve"> z uwagi na swoje parametry, jednak w połączeniu</w:t>
            </w:r>
            <w:r>
              <w:rPr>
                <w:sz w:val="18"/>
                <w:szCs w:val="18"/>
              </w:rPr>
              <w:t xml:space="preserve"> </w:t>
            </w:r>
            <w:r w:rsidR="00F30564">
              <w:rPr>
                <w:sz w:val="18"/>
                <w:szCs w:val="18"/>
              </w:rPr>
              <w:t>z działką nr 257</w:t>
            </w:r>
            <w:r w:rsidRPr="0079639D">
              <w:rPr>
                <w:sz w:val="18"/>
                <w:szCs w:val="18"/>
              </w:rPr>
              <w:t xml:space="preserve"> będzie tworzyć funkcjonalną całość. W ewidencji gruntów i budynków miasta Chojnowa działka oznaczona jest symbolem </w:t>
            </w:r>
            <w:proofErr w:type="spellStart"/>
            <w:r w:rsidR="00F30564">
              <w:rPr>
                <w:sz w:val="18"/>
                <w:szCs w:val="18"/>
              </w:rPr>
              <w:t>R</w:t>
            </w:r>
            <w:r w:rsidRPr="0079639D">
              <w:rPr>
                <w:sz w:val="18"/>
                <w:szCs w:val="18"/>
              </w:rPr>
              <w:t>IVa</w:t>
            </w:r>
            <w:proofErr w:type="spellEnd"/>
            <w:r w:rsidRPr="0079639D">
              <w:rPr>
                <w:sz w:val="18"/>
                <w:szCs w:val="18"/>
              </w:rPr>
              <w:t xml:space="preserve"> – rola klasy </w:t>
            </w:r>
            <w:proofErr w:type="spellStart"/>
            <w:r w:rsidRPr="0079639D">
              <w:rPr>
                <w:sz w:val="18"/>
                <w:szCs w:val="18"/>
              </w:rPr>
              <w:t>IVa</w:t>
            </w:r>
            <w:proofErr w:type="spellEnd"/>
            <w:r w:rsidRPr="0079639D">
              <w:rPr>
                <w:sz w:val="18"/>
                <w:szCs w:val="18"/>
              </w:rPr>
              <w:t>. Działka nie posiada wyodrębnionej geodezyjnie drogi dojazdowej; dostęp do drogi publicznej po</w:t>
            </w:r>
            <w:r w:rsidR="00F30564">
              <w:rPr>
                <w:sz w:val="18"/>
                <w:szCs w:val="18"/>
              </w:rPr>
              <w:t>przez działkę przyległą nr 257</w:t>
            </w:r>
            <w:r w:rsidRPr="0079639D">
              <w:rPr>
                <w:sz w:val="18"/>
                <w:szCs w:val="18"/>
              </w:rPr>
              <w:t>. Teren działki jest nieogrodzony i niezagospodarowany, porośnięty roślinnością trawiastą.</w:t>
            </w:r>
          </w:p>
          <w:p w:rsidR="00E749F8" w:rsidRDefault="00E749F8" w:rsidP="00ED31BF">
            <w:pPr>
              <w:jc w:val="both"/>
            </w:pPr>
          </w:p>
          <w:p w:rsidR="00B21BF2" w:rsidRPr="0079639D" w:rsidRDefault="00B21BF2" w:rsidP="00B21BF2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 xml:space="preserve">nieruchomość gruntowa niezabudowana </w:t>
            </w:r>
            <w:r>
              <w:rPr>
                <w:sz w:val="18"/>
                <w:szCs w:val="18"/>
              </w:rPr>
              <w:t xml:space="preserve"> </w:t>
            </w:r>
            <w:r w:rsidRPr="0079639D">
              <w:rPr>
                <w:sz w:val="18"/>
                <w:szCs w:val="18"/>
              </w:rPr>
              <w:t>w formie wąskiego pasa gruntu stanowiąca teren zielony bezpośrednio przyległy do dz</w:t>
            </w:r>
            <w:r w:rsidR="00E749F8">
              <w:rPr>
                <w:sz w:val="18"/>
                <w:szCs w:val="18"/>
              </w:rPr>
              <w:t>iałki numer 256</w:t>
            </w:r>
            <w:r w:rsidRPr="0079639D">
              <w:rPr>
                <w:sz w:val="18"/>
                <w:szCs w:val="18"/>
              </w:rPr>
              <w:t xml:space="preserve"> zabudowanej budynkiem mieszkalnym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79639D">
              <w:rPr>
                <w:sz w:val="18"/>
                <w:szCs w:val="18"/>
              </w:rPr>
              <w:t>w zabudowie szeregowej przy ul. gen. Wł. Andersa</w:t>
            </w:r>
            <w:r w:rsidR="00E749F8">
              <w:rPr>
                <w:sz w:val="18"/>
                <w:szCs w:val="18"/>
              </w:rPr>
              <w:t xml:space="preserve"> 7</w:t>
            </w:r>
            <w:r w:rsidRPr="0079639D">
              <w:rPr>
                <w:sz w:val="18"/>
                <w:szCs w:val="18"/>
              </w:rPr>
              <w:t xml:space="preserve">. Działka mało funkcjonalna </w:t>
            </w:r>
            <w:r w:rsidR="00E749F8">
              <w:rPr>
                <w:sz w:val="18"/>
                <w:szCs w:val="18"/>
              </w:rPr>
              <w:t xml:space="preserve">i niekorzystna do zabudowy </w:t>
            </w:r>
            <w:r w:rsidRPr="0079639D">
              <w:rPr>
                <w:sz w:val="18"/>
                <w:szCs w:val="18"/>
              </w:rPr>
              <w:t>z uwagi na swoje parametry, jednak w połączeniu</w:t>
            </w:r>
            <w:r>
              <w:rPr>
                <w:sz w:val="18"/>
                <w:szCs w:val="18"/>
              </w:rPr>
              <w:t xml:space="preserve"> </w:t>
            </w:r>
            <w:r w:rsidRPr="0079639D">
              <w:rPr>
                <w:sz w:val="18"/>
                <w:szCs w:val="18"/>
              </w:rPr>
              <w:t xml:space="preserve">z działką nr </w:t>
            </w:r>
            <w:r w:rsidR="00E749F8">
              <w:rPr>
                <w:sz w:val="18"/>
                <w:szCs w:val="18"/>
              </w:rPr>
              <w:t>256</w:t>
            </w:r>
            <w:r w:rsidRPr="0079639D">
              <w:rPr>
                <w:sz w:val="18"/>
                <w:szCs w:val="18"/>
              </w:rPr>
              <w:t xml:space="preserve"> będzie tworzyć funkcjonalną całość. W ewidencji gruntów i budynków miasta Chojnowa działka oznaczona jest </w:t>
            </w:r>
            <w:r w:rsidRPr="0079639D">
              <w:rPr>
                <w:sz w:val="18"/>
                <w:szCs w:val="18"/>
              </w:rPr>
              <w:lastRenderedPageBreak/>
              <w:t xml:space="preserve">symbolem </w:t>
            </w:r>
            <w:proofErr w:type="spellStart"/>
            <w:r w:rsidR="00E749F8">
              <w:rPr>
                <w:sz w:val="18"/>
                <w:szCs w:val="18"/>
              </w:rPr>
              <w:t>R</w:t>
            </w:r>
            <w:r w:rsidRPr="0079639D">
              <w:rPr>
                <w:sz w:val="18"/>
                <w:szCs w:val="18"/>
              </w:rPr>
              <w:t>IVa</w:t>
            </w:r>
            <w:proofErr w:type="spellEnd"/>
            <w:r w:rsidRPr="0079639D">
              <w:rPr>
                <w:sz w:val="18"/>
                <w:szCs w:val="18"/>
              </w:rPr>
              <w:t xml:space="preserve"> – rola klasy </w:t>
            </w:r>
            <w:proofErr w:type="spellStart"/>
            <w:r w:rsidRPr="0079639D">
              <w:rPr>
                <w:sz w:val="18"/>
                <w:szCs w:val="18"/>
              </w:rPr>
              <w:t>IVa</w:t>
            </w:r>
            <w:proofErr w:type="spellEnd"/>
            <w:r w:rsidRPr="0079639D">
              <w:rPr>
                <w:sz w:val="18"/>
                <w:szCs w:val="18"/>
              </w:rPr>
              <w:t xml:space="preserve">. Działka nie posiada wyodrębnionej geodezyjnie drogi dojazdowej; dostęp do drogi publicznej poprzez działkę przyległą nr </w:t>
            </w:r>
            <w:r w:rsidR="00E749F8">
              <w:rPr>
                <w:sz w:val="18"/>
                <w:szCs w:val="18"/>
              </w:rPr>
              <w:t>256</w:t>
            </w:r>
            <w:r w:rsidRPr="0079639D">
              <w:rPr>
                <w:sz w:val="18"/>
                <w:szCs w:val="18"/>
              </w:rPr>
              <w:t>. Teren działki jest nieogrodzony i niezagospodarowany, porośnięty roślinnością trawiastą.</w:t>
            </w:r>
          </w:p>
          <w:p w:rsidR="00B21BF2" w:rsidRDefault="00B21BF2" w:rsidP="00ED31BF">
            <w:pPr>
              <w:jc w:val="both"/>
            </w:pPr>
          </w:p>
          <w:p w:rsidR="00E749F8" w:rsidRDefault="00E749F8" w:rsidP="00B21BF2">
            <w:pPr>
              <w:jc w:val="both"/>
              <w:rPr>
                <w:sz w:val="18"/>
                <w:szCs w:val="18"/>
              </w:rPr>
            </w:pPr>
          </w:p>
          <w:p w:rsidR="00E749F8" w:rsidRDefault="00E749F8" w:rsidP="00B21BF2">
            <w:pPr>
              <w:jc w:val="both"/>
              <w:rPr>
                <w:sz w:val="18"/>
                <w:szCs w:val="18"/>
              </w:rPr>
            </w:pPr>
          </w:p>
          <w:p w:rsidR="00B21BF2" w:rsidRPr="0079639D" w:rsidRDefault="00B21BF2" w:rsidP="00B21BF2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 xml:space="preserve">nieruchomość gruntowa niezabudowana </w:t>
            </w:r>
            <w:r>
              <w:rPr>
                <w:sz w:val="18"/>
                <w:szCs w:val="18"/>
              </w:rPr>
              <w:t xml:space="preserve"> </w:t>
            </w:r>
            <w:r w:rsidRPr="0079639D">
              <w:rPr>
                <w:sz w:val="18"/>
                <w:szCs w:val="18"/>
              </w:rPr>
              <w:t xml:space="preserve">w formie wąskiego pasa gruntu stanowiąca teren zielony bezpośrednio przyległy do działki numer </w:t>
            </w:r>
            <w:r w:rsidR="00E749F8">
              <w:rPr>
                <w:sz w:val="18"/>
                <w:szCs w:val="18"/>
              </w:rPr>
              <w:t>255</w:t>
            </w:r>
            <w:r w:rsidRPr="0079639D">
              <w:rPr>
                <w:sz w:val="18"/>
                <w:szCs w:val="18"/>
              </w:rPr>
              <w:t xml:space="preserve"> zabudowanej budynkiem mieszkalnym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79639D">
              <w:rPr>
                <w:sz w:val="18"/>
                <w:szCs w:val="18"/>
              </w:rPr>
              <w:t>w zabudowie szeregowej przy ul. gen. Wł. Andersa</w:t>
            </w:r>
            <w:r w:rsidR="00E749F8">
              <w:rPr>
                <w:sz w:val="18"/>
                <w:szCs w:val="18"/>
              </w:rPr>
              <w:t xml:space="preserve"> 8</w:t>
            </w:r>
            <w:r w:rsidRPr="0079639D">
              <w:rPr>
                <w:sz w:val="18"/>
                <w:szCs w:val="18"/>
              </w:rPr>
              <w:t>. Działka mało funkcjonalna</w:t>
            </w:r>
            <w:r w:rsidR="00E749F8">
              <w:rPr>
                <w:sz w:val="18"/>
                <w:szCs w:val="18"/>
              </w:rPr>
              <w:t xml:space="preserve"> i niekorzystna do zabudowy</w:t>
            </w:r>
            <w:r w:rsidRPr="0079639D">
              <w:rPr>
                <w:sz w:val="18"/>
                <w:szCs w:val="18"/>
              </w:rPr>
              <w:t xml:space="preserve"> z uwagi na swoje parametry, jednak w połączeniu</w:t>
            </w:r>
            <w:r>
              <w:rPr>
                <w:sz w:val="18"/>
                <w:szCs w:val="18"/>
              </w:rPr>
              <w:t xml:space="preserve"> </w:t>
            </w:r>
            <w:r w:rsidR="00E749F8">
              <w:rPr>
                <w:sz w:val="18"/>
                <w:szCs w:val="18"/>
              </w:rPr>
              <w:t>z działką nr 255</w:t>
            </w:r>
            <w:r w:rsidRPr="0079639D">
              <w:rPr>
                <w:sz w:val="18"/>
                <w:szCs w:val="18"/>
              </w:rPr>
              <w:t xml:space="preserve"> będzie tworzyć funkcjonalną całość. W ewidencji gruntów i budynków miasta Chojnowa działka oznaczona jest symbolem </w:t>
            </w:r>
            <w:proofErr w:type="spellStart"/>
            <w:r w:rsidR="00E749F8">
              <w:rPr>
                <w:sz w:val="18"/>
                <w:szCs w:val="18"/>
              </w:rPr>
              <w:t>R</w:t>
            </w:r>
            <w:r w:rsidRPr="0079639D">
              <w:rPr>
                <w:sz w:val="18"/>
                <w:szCs w:val="18"/>
              </w:rPr>
              <w:t>IVa</w:t>
            </w:r>
            <w:proofErr w:type="spellEnd"/>
            <w:r w:rsidRPr="0079639D">
              <w:rPr>
                <w:sz w:val="18"/>
                <w:szCs w:val="18"/>
              </w:rPr>
              <w:t xml:space="preserve"> – rola klasy </w:t>
            </w:r>
            <w:proofErr w:type="spellStart"/>
            <w:r w:rsidRPr="0079639D">
              <w:rPr>
                <w:sz w:val="18"/>
                <w:szCs w:val="18"/>
              </w:rPr>
              <w:t>IVa</w:t>
            </w:r>
            <w:proofErr w:type="spellEnd"/>
            <w:r w:rsidRPr="0079639D">
              <w:rPr>
                <w:sz w:val="18"/>
                <w:szCs w:val="18"/>
              </w:rPr>
              <w:t xml:space="preserve">. Działka nie posiada wyodrębnionej geodezyjnie drogi dojazdowej; dostęp do drogi publicznej poprzez działkę przyległą nr </w:t>
            </w:r>
            <w:r w:rsidR="00E749F8">
              <w:rPr>
                <w:sz w:val="18"/>
                <w:szCs w:val="18"/>
              </w:rPr>
              <w:t>255</w:t>
            </w:r>
            <w:r w:rsidRPr="0079639D">
              <w:rPr>
                <w:sz w:val="18"/>
                <w:szCs w:val="18"/>
              </w:rPr>
              <w:t>. Teren działki jest nieogrodzony i niezagospodarowany, porośnięty roślinnością trawiastą.</w:t>
            </w:r>
          </w:p>
          <w:p w:rsidR="00ED31BF" w:rsidRDefault="00ED31BF" w:rsidP="00B21BF2">
            <w:pPr>
              <w:jc w:val="both"/>
            </w:pPr>
          </w:p>
        </w:tc>
        <w:tc>
          <w:tcPr>
            <w:tcW w:w="3515" w:type="dxa"/>
          </w:tcPr>
          <w:p w:rsidR="00ED31BF" w:rsidRPr="0079639D" w:rsidRDefault="00ED31BF" w:rsidP="00322DC3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lastRenderedPageBreak/>
              <w:t xml:space="preserve">teren oznaczony w miejscowym planie zagospodarowania przestrzennego symbolem </w:t>
            </w:r>
            <w:r w:rsidRPr="0079639D">
              <w:rPr>
                <w:b/>
                <w:sz w:val="18"/>
                <w:szCs w:val="18"/>
              </w:rPr>
              <w:t>22.10.MN</w:t>
            </w:r>
            <w:r w:rsidRPr="0079639D">
              <w:rPr>
                <w:sz w:val="18"/>
                <w:szCs w:val="18"/>
              </w:rPr>
              <w:t xml:space="preserve"> </w:t>
            </w:r>
            <w:r w:rsidRPr="0079639D">
              <w:rPr>
                <w:b/>
                <w:bCs/>
                <w:sz w:val="18"/>
                <w:szCs w:val="18"/>
              </w:rPr>
              <w:t>-</w:t>
            </w:r>
            <w:r w:rsidRPr="0079639D">
              <w:rPr>
                <w:sz w:val="18"/>
                <w:szCs w:val="18"/>
              </w:rPr>
              <w:t xml:space="preserve"> zabudowa mieszkaniowa jednorodzinna, dopuszczalne nieuciążliwe usługi komercyjne wyłącznie wbudowane </w:t>
            </w:r>
            <w:r w:rsidRPr="0079639D">
              <w:rPr>
                <w:sz w:val="18"/>
                <w:szCs w:val="18"/>
              </w:rPr>
              <w:br/>
              <w:t xml:space="preserve">w budynku mieszkalnym. </w:t>
            </w:r>
          </w:p>
          <w:p w:rsidR="00ED31BF" w:rsidRPr="0079639D" w:rsidRDefault="00ED31BF" w:rsidP="00322DC3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>(Uchwała Nr XXI/103/2016 Rady Miejskiej Chojnowa z dnia 30.05.2016 r.)</w:t>
            </w:r>
          </w:p>
          <w:p w:rsidR="00ED31BF" w:rsidRDefault="00ED31BF" w:rsidP="00322DC3">
            <w:pPr>
              <w:jc w:val="both"/>
              <w:rPr>
                <w:sz w:val="16"/>
                <w:szCs w:val="16"/>
              </w:rPr>
            </w:pPr>
            <w:r w:rsidRPr="00ED31BF">
              <w:rPr>
                <w:sz w:val="16"/>
                <w:szCs w:val="16"/>
              </w:rPr>
              <w:t xml:space="preserve">Zagospodarowanie zgodnie z przeznaczeniem </w:t>
            </w:r>
            <w:r>
              <w:rPr>
                <w:sz w:val="16"/>
                <w:szCs w:val="16"/>
              </w:rPr>
              <w:br/>
            </w:r>
            <w:r w:rsidRPr="00ED31BF">
              <w:rPr>
                <w:sz w:val="16"/>
                <w:szCs w:val="16"/>
              </w:rPr>
              <w:t>w planie.</w:t>
            </w:r>
          </w:p>
          <w:p w:rsidR="00ED31BF" w:rsidRDefault="00ED31BF" w:rsidP="00322DC3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322DC3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322DC3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322DC3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322DC3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322DC3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322DC3">
            <w:pPr>
              <w:jc w:val="both"/>
              <w:rPr>
                <w:sz w:val="16"/>
                <w:szCs w:val="16"/>
              </w:rPr>
            </w:pPr>
          </w:p>
          <w:p w:rsidR="00B21BF2" w:rsidRDefault="00B21BF2" w:rsidP="00ED31BF">
            <w:pPr>
              <w:jc w:val="both"/>
              <w:rPr>
                <w:sz w:val="18"/>
                <w:szCs w:val="18"/>
              </w:rPr>
            </w:pPr>
          </w:p>
          <w:p w:rsidR="00ED31BF" w:rsidRPr="0079639D" w:rsidRDefault="00ED31BF" w:rsidP="00ED31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79639D">
              <w:rPr>
                <w:sz w:val="18"/>
                <w:szCs w:val="18"/>
              </w:rPr>
              <w:t xml:space="preserve">eren oznaczony w miejscowym planie zagospodarowania przestrzennego symbolem </w:t>
            </w:r>
            <w:r w:rsidRPr="0079639D">
              <w:rPr>
                <w:b/>
                <w:sz w:val="18"/>
                <w:szCs w:val="18"/>
              </w:rPr>
              <w:t>22.10.MN</w:t>
            </w:r>
            <w:r w:rsidRPr="0079639D">
              <w:rPr>
                <w:sz w:val="18"/>
                <w:szCs w:val="18"/>
              </w:rPr>
              <w:t xml:space="preserve"> </w:t>
            </w:r>
            <w:r w:rsidRPr="0079639D">
              <w:rPr>
                <w:b/>
                <w:bCs/>
                <w:sz w:val="18"/>
                <w:szCs w:val="18"/>
              </w:rPr>
              <w:t>-</w:t>
            </w:r>
            <w:r w:rsidRPr="0079639D">
              <w:rPr>
                <w:sz w:val="18"/>
                <w:szCs w:val="18"/>
              </w:rPr>
              <w:t xml:space="preserve"> zabudowa mieszkaniowa jednorodzinna, dopuszczalne nieuciążliwe usługi komercyjne wyłącznie wbudowane </w:t>
            </w:r>
            <w:r w:rsidRPr="0079639D">
              <w:rPr>
                <w:sz w:val="18"/>
                <w:szCs w:val="18"/>
              </w:rPr>
              <w:br/>
              <w:t xml:space="preserve">w budynku mieszkalnym. </w:t>
            </w:r>
          </w:p>
          <w:p w:rsidR="00ED31BF" w:rsidRPr="0079639D" w:rsidRDefault="00ED31BF" w:rsidP="00ED31BF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 xml:space="preserve">(Uchwała Nr XXI/103/2016 Rady Miejskiej </w:t>
            </w:r>
            <w:r w:rsidRPr="0079639D">
              <w:rPr>
                <w:sz w:val="18"/>
                <w:szCs w:val="18"/>
              </w:rPr>
              <w:lastRenderedPageBreak/>
              <w:t>Chojnowa z dnia 30.05.2016 r.)</w:t>
            </w: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  <w:r w:rsidRPr="00ED31BF">
              <w:rPr>
                <w:sz w:val="16"/>
                <w:szCs w:val="16"/>
              </w:rPr>
              <w:t xml:space="preserve">Zagospodarowanie zgodnie z przeznaczeniem </w:t>
            </w:r>
            <w:r>
              <w:rPr>
                <w:sz w:val="16"/>
                <w:szCs w:val="16"/>
              </w:rPr>
              <w:br/>
            </w:r>
            <w:r w:rsidRPr="00ED31BF">
              <w:rPr>
                <w:sz w:val="16"/>
                <w:szCs w:val="16"/>
              </w:rPr>
              <w:t>w planie.</w:t>
            </w: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B21BF2" w:rsidRDefault="00B21BF2" w:rsidP="00ED31BF">
            <w:pPr>
              <w:jc w:val="both"/>
              <w:rPr>
                <w:sz w:val="18"/>
                <w:szCs w:val="18"/>
              </w:rPr>
            </w:pPr>
          </w:p>
          <w:p w:rsidR="00ED31BF" w:rsidRPr="0079639D" w:rsidRDefault="00ED31BF" w:rsidP="00ED31BF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 xml:space="preserve">teren oznaczony w miejscowym planie zagospodarowania przestrzennego symbolem </w:t>
            </w:r>
            <w:r w:rsidRPr="0079639D">
              <w:rPr>
                <w:b/>
                <w:sz w:val="18"/>
                <w:szCs w:val="18"/>
              </w:rPr>
              <w:t>22.10.MN</w:t>
            </w:r>
            <w:r w:rsidRPr="0079639D">
              <w:rPr>
                <w:sz w:val="18"/>
                <w:szCs w:val="18"/>
              </w:rPr>
              <w:t xml:space="preserve"> </w:t>
            </w:r>
            <w:r w:rsidRPr="0079639D">
              <w:rPr>
                <w:b/>
                <w:bCs/>
                <w:sz w:val="18"/>
                <w:szCs w:val="18"/>
              </w:rPr>
              <w:t>-</w:t>
            </w:r>
            <w:r w:rsidRPr="0079639D">
              <w:rPr>
                <w:sz w:val="18"/>
                <w:szCs w:val="18"/>
              </w:rPr>
              <w:t xml:space="preserve"> zabudowa mieszkaniowa jednorodzinna, dopuszczalne nieuciążliwe usługi komercyjne wyłącznie wbudowane </w:t>
            </w:r>
            <w:r w:rsidRPr="0079639D">
              <w:rPr>
                <w:sz w:val="18"/>
                <w:szCs w:val="18"/>
              </w:rPr>
              <w:br/>
              <w:t xml:space="preserve">w budynku mieszkalnym. </w:t>
            </w:r>
          </w:p>
          <w:p w:rsidR="00ED31BF" w:rsidRPr="0079639D" w:rsidRDefault="00ED31BF" w:rsidP="00ED31BF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>(Uchwała Nr XXI/103/2016 Rady Miejskiej Chojnowa z dnia 30.05.2016 r.)</w:t>
            </w: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  <w:r w:rsidRPr="00ED31BF">
              <w:rPr>
                <w:sz w:val="16"/>
                <w:szCs w:val="16"/>
              </w:rPr>
              <w:t xml:space="preserve">Zagospodarowanie zgodnie z przeznaczeniem </w:t>
            </w:r>
            <w:r>
              <w:rPr>
                <w:sz w:val="16"/>
                <w:szCs w:val="16"/>
              </w:rPr>
              <w:br/>
            </w:r>
            <w:r w:rsidRPr="00ED31BF">
              <w:rPr>
                <w:sz w:val="16"/>
                <w:szCs w:val="16"/>
              </w:rPr>
              <w:t>w planie.</w:t>
            </w: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F30564" w:rsidRDefault="00F30564" w:rsidP="00ED31BF">
            <w:pPr>
              <w:jc w:val="both"/>
              <w:rPr>
                <w:sz w:val="18"/>
                <w:szCs w:val="18"/>
              </w:rPr>
            </w:pPr>
          </w:p>
          <w:p w:rsidR="00ED31BF" w:rsidRPr="0079639D" w:rsidRDefault="00F30564" w:rsidP="00ED31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ED31BF" w:rsidRPr="0079639D">
              <w:rPr>
                <w:sz w:val="18"/>
                <w:szCs w:val="18"/>
              </w:rPr>
              <w:t xml:space="preserve">eren oznaczony w miejscowym planie zagospodarowania przestrzennego symbolem </w:t>
            </w:r>
            <w:r w:rsidR="00ED31BF" w:rsidRPr="0079639D">
              <w:rPr>
                <w:b/>
                <w:sz w:val="18"/>
                <w:szCs w:val="18"/>
              </w:rPr>
              <w:t>22.10.MN</w:t>
            </w:r>
            <w:r w:rsidR="00ED31BF" w:rsidRPr="0079639D">
              <w:rPr>
                <w:sz w:val="18"/>
                <w:szCs w:val="18"/>
              </w:rPr>
              <w:t xml:space="preserve"> </w:t>
            </w:r>
            <w:r w:rsidR="00ED31BF" w:rsidRPr="0079639D">
              <w:rPr>
                <w:b/>
                <w:bCs/>
                <w:sz w:val="18"/>
                <w:szCs w:val="18"/>
              </w:rPr>
              <w:t>-</w:t>
            </w:r>
            <w:r w:rsidR="00ED31BF" w:rsidRPr="0079639D">
              <w:rPr>
                <w:sz w:val="18"/>
                <w:szCs w:val="18"/>
              </w:rPr>
              <w:t xml:space="preserve"> zabudowa mieszkaniowa jednorodzinna, dopuszczalne nieuciążliwe usługi komercyjne wyłącznie wbudowane </w:t>
            </w:r>
            <w:r w:rsidR="00ED31BF" w:rsidRPr="0079639D">
              <w:rPr>
                <w:sz w:val="18"/>
                <w:szCs w:val="18"/>
              </w:rPr>
              <w:br/>
              <w:t xml:space="preserve">w budynku mieszkalnym. </w:t>
            </w:r>
          </w:p>
          <w:p w:rsidR="00ED31BF" w:rsidRPr="0079639D" w:rsidRDefault="00ED31BF" w:rsidP="00ED31BF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>(Uchwała Nr XXI/103/2016 Rady Miejskiej Chojnowa z dnia 30.05.2016 r.)</w:t>
            </w: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  <w:r w:rsidRPr="00ED31BF">
              <w:rPr>
                <w:sz w:val="16"/>
                <w:szCs w:val="16"/>
              </w:rPr>
              <w:t xml:space="preserve">Zagospodarowanie zgodnie z przeznaczeniem </w:t>
            </w:r>
            <w:r>
              <w:rPr>
                <w:sz w:val="16"/>
                <w:szCs w:val="16"/>
              </w:rPr>
              <w:br/>
            </w:r>
            <w:r w:rsidRPr="00ED31BF">
              <w:rPr>
                <w:sz w:val="16"/>
                <w:szCs w:val="16"/>
              </w:rPr>
              <w:t>w planie.</w:t>
            </w: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F30564" w:rsidRDefault="00F30564" w:rsidP="00ED31BF">
            <w:pPr>
              <w:jc w:val="both"/>
              <w:rPr>
                <w:sz w:val="18"/>
                <w:szCs w:val="18"/>
              </w:rPr>
            </w:pPr>
          </w:p>
          <w:p w:rsidR="001F2D31" w:rsidRDefault="001F2D31" w:rsidP="00ED31BF">
            <w:pPr>
              <w:jc w:val="both"/>
              <w:rPr>
                <w:sz w:val="18"/>
                <w:szCs w:val="18"/>
              </w:rPr>
            </w:pPr>
          </w:p>
          <w:p w:rsidR="001F2D31" w:rsidRDefault="001F2D31" w:rsidP="00ED31BF">
            <w:pPr>
              <w:jc w:val="both"/>
              <w:rPr>
                <w:sz w:val="18"/>
                <w:szCs w:val="18"/>
              </w:rPr>
            </w:pPr>
          </w:p>
          <w:p w:rsidR="001F2D31" w:rsidRDefault="001F2D31" w:rsidP="00ED31BF">
            <w:pPr>
              <w:jc w:val="both"/>
              <w:rPr>
                <w:sz w:val="18"/>
                <w:szCs w:val="18"/>
              </w:rPr>
            </w:pPr>
          </w:p>
          <w:p w:rsidR="00ED31BF" w:rsidRPr="0079639D" w:rsidRDefault="00ED31BF" w:rsidP="00ED31BF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 xml:space="preserve">teren oznaczony w miejscowym planie zagospodarowania przestrzennego symbolem </w:t>
            </w:r>
            <w:r w:rsidRPr="0079639D">
              <w:rPr>
                <w:b/>
                <w:sz w:val="18"/>
                <w:szCs w:val="18"/>
              </w:rPr>
              <w:t>22.10.MN</w:t>
            </w:r>
            <w:r w:rsidRPr="0079639D">
              <w:rPr>
                <w:sz w:val="18"/>
                <w:szCs w:val="18"/>
              </w:rPr>
              <w:t xml:space="preserve"> </w:t>
            </w:r>
            <w:r w:rsidRPr="0079639D">
              <w:rPr>
                <w:b/>
                <w:bCs/>
                <w:sz w:val="18"/>
                <w:szCs w:val="18"/>
              </w:rPr>
              <w:t>-</w:t>
            </w:r>
            <w:r w:rsidRPr="0079639D">
              <w:rPr>
                <w:sz w:val="18"/>
                <w:szCs w:val="18"/>
              </w:rPr>
              <w:t xml:space="preserve"> zabudowa mieszkaniowa jednorodzinna, dopuszczalne nieuciążliwe usługi komercyjne wyłącznie wbudowane </w:t>
            </w:r>
            <w:r w:rsidRPr="0079639D">
              <w:rPr>
                <w:sz w:val="18"/>
                <w:szCs w:val="18"/>
              </w:rPr>
              <w:br/>
              <w:t xml:space="preserve">w budynku mieszkalnym. </w:t>
            </w:r>
          </w:p>
          <w:p w:rsidR="00F30564" w:rsidRDefault="00F30564" w:rsidP="00ED31BF">
            <w:pPr>
              <w:jc w:val="both"/>
              <w:rPr>
                <w:sz w:val="18"/>
                <w:szCs w:val="18"/>
              </w:rPr>
            </w:pPr>
          </w:p>
          <w:p w:rsidR="00ED31BF" w:rsidRPr="0079639D" w:rsidRDefault="00ED31BF" w:rsidP="00ED31BF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>(Uchwała Nr XXI/103/2016 Rady Miejskiej Chojnowa z dnia 30.05.2016 r.)</w:t>
            </w: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  <w:r w:rsidRPr="00ED31BF">
              <w:rPr>
                <w:sz w:val="16"/>
                <w:szCs w:val="16"/>
              </w:rPr>
              <w:t xml:space="preserve">Zagospodarowanie zgodnie z przeznaczeniem </w:t>
            </w:r>
            <w:r>
              <w:rPr>
                <w:sz w:val="16"/>
                <w:szCs w:val="16"/>
              </w:rPr>
              <w:br/>
            </w:r>
            <w:r w:rsidRPr="00ED31BF">
              <w:rPr>
                <w:sz w:val="16"/>
                <w:szCs w:val="16"/>
              </w:rPr>
              <w:t>w planie.</w:t>
            </w: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E749F8" w:rsidRDefault="00E749F8" w:rsidP="00ED31BF">
            <w:pPr>
              <w:jc w:val="both"/>
              <w:rPr>
                <w:sz w:val="16"/>
                <w:szCs w:val="16"/>
              </w:rPr>
            </w:pPr>
          </w:p>
          <w:p w:rsidR="00E749F8" w:rsidRDefault="00E749F8" w:rsidP="00ED31BF">
            <w:pPr>
              <w:jc w:val="both"/>
              <w:rPr>
                <w:sz w:val="18"/>
                <w:szCs w:val="18"/>
              </w:rPr>
            </w:pPr>
          </w:p>
          <w:p w:rsidR="00ED31BF" w:rsidRPr="0079639D" w:rsidRDefault="00ED31BF" w:rsidP="00ED31BF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 xml:space="preserve">teren oznaczony w miejscowym planie zagospodarowania przestrzennego symbolem </w:t>
            </w:r>
            <w:r w:rsidRPr="0079639D">
              <w:rPr>
                <w:b/>
                <w:sz w:val="18"/>
                <w:szCs w:val="18"/>
              </w:rPr>
              <w:t>22.10.MN</w:t>
            </w:r>
            <w:r w:rsidRPr="0079639D">
              <w:rPr>
                <w:sz w:val="18"/>
                <w:szCs w:val="18"/>
              </w:rPr>
              <w:t xml:space="preserve"> </w:t>
            </w:r>
            <w:r w:rsidRPr="0079639D">
              <w:rPr>
                <w:b/>
                <w:bCs/>
                <w:sz w:val="18"/>
                <w:szCs w:val="18"/>
              </w:rPr>
              <w:t>-</w:t>
            </w:r>
            <w:r w:rsidRPr="0079639D">
              <w:rPr>
                <w:sz w:val="18"/>
                <w:szCs w:val="18"/>
              </w:rPr>
              <w:t xml:space="preserve"> zabudowa mieszkaniowa jednorodzinna, dopuszczalne nieuciążliwe usługi komercyjne wyłącznie wbudowane </w:t>
            </w:r>
            <w:r w:rsidRPr="0079639D">
              <w:rPr>
                <w:sz w:val="18"/>
                <w:szCs w:val="18"/>
              </w:rPr>
              <w:br/>
              <w:t xml:space="preserve">w budynku mieszkalnym. </w:t>
            </w:r>
          </w:p>
          <w:p w:rsidR="00ED31BF" w:rsidRPr="0079639D" w:rsidRDefault="00ED31BF" w:rsidP="00ED31BF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>(Uchwała Nr XXI/103/2016 Rady Miejskiej Chojnowa z dnia 30.05.2016 r.)</w:t>
            </w: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  <w:r w:rsidRPr="00ED31BF">
              <w:rPr>
                <w:sz w:val="16"/>
                <w:szCs w:val="16"/>
              </w:rPr>
              <w:t xml:space="preserve">Zagospodarowanie zgodnie z przeznaczeniem </w:t>
            </w:r>
            <w:r>
              <w:rPr>
                <w:sz w:val="16"/>
                <w:szCs w:val="16"/>
              </w:rPr>
              <w:br/>
            </w:r>
            <w:r w:rsidRPr="00ED31BF">
              <w:rPr>
                <w:sz w:val="16"/>
                <w:szCs w:val="16"/>
              </w:rPr>
              <w:t>w planie.</w:t>
            </w:r>
          </w:p>
          <w:p w:rsidR="00ED31BF" w:rsidRDefault="00ED31BF" w:rsidP="00ED31BF">
            <w:pPr>
              <w:jc w:val="both"/>
              <w:rPr>
                <w:sz w:val="16"/>
                <w:szCs w:val="16"/>
              </w:rPr>
            </w:pPr>
          </w:p>
          <w:p w:rsidR="00B21BF2" w:rsidRDefault="00B21BF2" w:rsidP="00ED31BF">
            <w:pPr>
              <w:jc w:val="both"/>
              <w:rPr>
                <w:sz w:val="16"/>
                <w:szCs w:val="16"/>
              </w:rPr>
            </w:pPr>
          </w:p>
          <w:p w:rsidR="00B21BF2" w:rsidRDefault="00B21BF2" w:rsidP="00ED31BF">
            <w:pPr>
              <w:jc w:val="both"/>
              <w:rPr>
                <w:sz w:val="16"/>
                <w:szCs w:val="16"/>
              </w:rPr>
            </w:pPr>
          </w:p>
          <w:p w:rsidR="00B21BF2" w:rsidRDefault="00B21BF2" w:rsidP="00ED31BF">
            <w:pPr>
              <w:jc w:val="both"/>
              <w:rPr>
                <w:sz w:val="16"/>
                <w:szCs w:val="16"/>
              </w:rPr>
            </w:pPr>
          </w:p>
          <w:p w:rsidR="00B21BF2" w:rsidRDefault="00B21BF2" w:rsidP="00ED31BF">
            <w:pPr>
              <w:jc w:val="both"/>
              <w:rPr>
                <w:sz w:val="16"/>
                <w:szCs w:val="16"/>
              </w:rPr>
            </w:pPr>
          </w:p>
          <w:p w:rsidR="00E749F8" w:rsidRDefault="00E749F8" w:rsidP="00B21BF2">
            <w:pPr>
              <w:jc w:val="both"/>
              <w:rPr>
                <w:sz w:val="16"/>
                <w:szCs w:val="16"/>
              </w:rPr>
            </w:pPr>
          </w:p>
          <w:p w:rsidR="001F2D31" w:rsidRDefault="001F2D31" w:rsidP="00B21BF2">
            <w:pPr>
              <w:jc w:val="both"/>
              <w:rPr>
                <w:sz w:val="18"/>
                <w:szCs w:val="18"/>
              </w:rPr>
            </w:pPr>
          </w:p>
          <w:p w:rsidR="001F2D31" w:rsidRDefault="001F2D31" w:rsidP="00B21BF2">
            <w:pPr>
              <w:jc w:val="both"/>
              <w:rPr>
                <w:sz w:val="18"/>
                <w:szCs w:val="18"/>
              </w:rPr>
            </w:pPr>
          </w:p>
          <w:p w:rsidR="00B21BF2" w:rsidRPr="0079639D" w:rsidRDefault="00B21BF2" w:rsidP="00B21BF2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 xml:space="preserve">teren oznaczony w miejscowym planie zagospodarowania przestrzennego symbolem </w:t>
            </w:r>
            <w:r w:rsidRPr="0079639D">
              <w:rPr>
                <w:b/>
                <w:sz w:val="18"/>
                <w:szCs w:val="18"/>
              </w:rPr>
              <w:t>22.10.MN</w:t>
            </w:r>
            <w:r w:rsidRPr="0079639D">
              <w:rPr>
                <w:sz w:val="18"/>
                <w:szCs w:val="18"/>
              </w:rPr>
              <w:t xml:space="preserve"> </w:t>
            </w:r>
            <w:r w:rsidRPr="0079639D">
              <w:rPr>
                <w:b/>
                <w:bCs/>
                <w:sz w:val="18"/>
                <w:szCs w:val="18"/>
              </w:rPr>
              <w:t>-</w:t>
            </w:r>
            <w:r w:rsidRPr="0079639D">
              <w:rPr>
                <w:sz w:val="18"/>
                <w:szCs w:val="18"/>
              </w:rPr>
              <w:t xml:space="preserve"> zabudowa mieszkaniowa jednorodzinna, dopuszczalne nieuciążliwe usługi komercyjne wyłącznie wbudowane </w:t>
            </w:r>
            <w:r w:rsidRPr="0079639D">
              <w:rPr>
                <w:sz w:val="18"/>
                <w:szCs w:val="18"/>
              </w:rPr>
              <w:br/>
              <w:t xml:space="preserve">w budynku mieszkalnym. </w:t>
            </w:r>
          </w:p>
          <w:p w:rsidR="00B21BF2" w:rsidRPr="0079639D" w:rsidRDefault="00B21BF2" w:rsidP="00B21BF2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>(Uchwała Nr XXI/103/2016 Rady Miejskiej Chojnowa z dnia 30.05.2016 r.)</w:t>
            </w:r>
          </w:p>
          <w:p w:rsidR="00B21BF2" w:rsidRDefault="00B21BF2" w:rsidP="00B21BF2">
            <w:pPr>
              <w:jc w:val="both"/>
              <w:rPr>
                <w:sz w:val="16"/>
                <w:szCs w:val="16"/>
              </w:rPr>
            </w:pPr>
            <w:r w:rsidRPr="00ED31BF">
              <w:rPr>
                <w:sz w:val="16"/>
                <w:szCs w:val="16"/>
              </w:rPr>
              <w:t xml:space="preserve">Zagospodarowanie zgodnie z przeznaczeniem </w:t>
            </w:r>
            <w:r>
              <w:rPr>
                <w:sz w:val="16"/>
                <w:szCs w:val="16"/>
              </w:rPr>
              <w:br/>
            </w:r>
            <w:r w:rsidRPr="00ED31BF">
              <w:rPr>
                <w:sz w:val="16"/>
                <w:szCs w:val="16"/>
              </w:rPr>
              <w:t>w planie.</w:t>
            </w:r>
          </w:p>
          <w:p w:rsidR="00B21BF2" w:rsidRDefault="00B21BF2" w:rsidP="00ED31BF">
            <w:pPr>
              <w:jc w:val="both"/>
              <w:rPr>
                <w:sz w:val="16"/>
                <w:szCs w:val="16"/>
              </w:rPr>
            </w:pPr>
          </w:p>
          <w:p w:rsidR="00B21BF2" w:rsidRDefault="00B21BF2" w:rsidP="00ED31BF">
            <w:pPr>
              <w:jc w:val="both"/>
              <w:rPr>
                <w:sz w:val="16"/>
                <w:szCs w:val="16"/>
              </w:rPr>
            </w:pPr>
          </w:p>
          <w:p w:rsidR="00B21BF2" w:rsidRDefault="00B21BF2" w:rsidP="00ED31BF">
            <w:pPr>
              <w:jc w:val="both"/>
              <w:rPr>
                <w:sz w:val="16"/>
                <w:szCs w:val="16"/>
              </w:rPr>
            </w:pPr>
          </w:p>
          <w:p w:rsidR="00B21BF2" w:rsidRDefault="00B21BF2" w:rsidP="00ED31BF">
            <w:pPr>
              <w:jc w:val="both"/>
              <w:rPr>
                <w:sz w:val="16"/>
                <w:szCs w:val="16"/>
              </w:rPr>
            </w:pPr>
          </w:p>
          <w:p w:rsidR="00B21BF2" w:rsidRDefault="00B21BF2" w:rsidP="00ED31BF">
            <w:pPr>
              <w:jc w:val="both"/>
              <w:rPr>
                <w:sz w:val="16"/>
                <w:szCs w:val="16"/>
              </w:rPr>
            </w:pPr>
          </w:p>
          <w:p w:rsidR="00B21BF2" w:rsidRDefault="00B21BF2" w:rsidP="00ED31BF">
            <w:pPr>
              <w:jc w:val="both"/>
              <w:rPr>
                <w:sz w:val="16"/>
                <w:szCs w:val="16"/>
              </w:rPr>
            </w:pPr>
          </w:p>
          <w:p w:rsidR="00B21BF2" w:rsidRDefault="00B21BF2" w:rsidP="00ED31BF">
            <w:pPr>
              <w:jc w:val="both"/>
              <w:rPr>
                <w:sz w:val="16"/>
                <w:szCs w:val="16"/>
              </w:rPr>
            </w:pPr>
          </w:p>
          <w:p w:rsidR="00B21BF2" w:rsidRDefault="00B21BF2" w:rsidP="00ED31BF">
            <w:pPr>
              <w:jc w:val="both"/>
              <w:rPr>
                <w:sz w:val="16"/>
                <w:szCs w:val="16"/>
              </w:rPr>
            </w:pPr>
          </w:p>
          <w:p w:rsidR="00E749F8" w:rsidRDefault="00E749F8" w:rsidP="00B21BF2">
            <w:pPr>
              <w:jc w:val="both"/>
              <w:rPr>
                <w:sz w:val="18"/>
                <w:szCs w:val="18"/>
              </w:rPr>
            </w:pPr>
          </w:p>
          <w:p w:rsidR="001F2D31" w:rsidRDefault="001F2D31" w:rsidP="00B21BF2">
            <w:pPr>
              <w:jc w:val="both"/>
              <w:rPr>
                <w:sz w:val="18"/>
                <w:szCs w:val="18"/>
              </w:rPr>
            </w:pPr>
          </w:p>
          <w:p w:rsidR="00E749F8" w:rsidRDefault="00E749F8" w:rsidP="00B21BF2">
            <w:pPr>
              <w:jc w:val="both"/>
              <w:rPr>
                <w:sz w:val="18"/>
                <w:szCs w:val="18"/>
              </w:rPr>
            </w:pPr>
          </w:p>
          <w:p w:rsidR="00B21BF2" w:rsidRPr="0079639D" w:rsidRDefault="00B21BF2" w:rsidP="00B21BF2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 xml:space="preserve">teren oznaczony w miejscowym planie zagospodarowania przestrzennego symbolem </w:t>
            </w:r>
            <w:r w:rsidRPr="0079639D">
              <w:rPr>
                <w:b/>
                <w:sz w:val="18"/>
                <w:szCs w:val="18"/>
              </w:rPr>
              <w:t>22.10.MN</w:t>
            </w:r>
            <w:r w:rsidRPr="0079639D">
              <w:rPr>
                <w:sz w:val="18"/>
                <w:szCs w:val="18"/>
              </w:rPr>
              <w:t xml:space="preserve"> </w:t>
            </w:r>
            <w:r w:rsidRPr="0079639D">
              <w:rPr>
                <w:b/>
                <w:bCs/>
                <w:sz w:val="18"/>
                <w:szCs w:val="18"/>
              </w:rPr>
              <w:t>-</w:t>
            </w:r>
            <w:r w:rsidRPr="0079639D">
              <w:rPr>
                <w:sz w:val="18"/>
                <w:szCs w:val="18"/>
              </w:rPr>
              <w:t xml:space="preserve"> zabudowa mieszkaniowa jednorodzinna, dopuszczalne nieuciążliwe usługi komercyjne wyłącznie wbudowane </w:t>
            </w:r>
            <w:r w:rsidRPr="0079639D">
              <w:rPr>
                <w:sz w:val="18"/>
                <w:szCs w:val="18"/>
              </w:rPr>
              <w:br/>
              <w:t xml:space="preserve">w budynku mieszkalnym. </w:t>
            </w:r>
          </w:p>
          <w:p w:rsidR="00B21BF2" w:rsidRPr="0079639D" w:rsidRDefault="00B21BF2" w:rsidP="00B21BF2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>(Uchwała Nr XXI/103/2016 Rady Miejskiej Chojnowa z dnia 30.05.2016 r.)</w:t>
            </w:r>
          </w:p>
          <w:p w:rsidR="00B21BF2" w:rsidRDefault="00B21BF2" w:rsidP="00B21BF2">
            <w:pPr>
              <w:jc w:val="both"/>
              <w:rPr>
                <w:sz w:val="16"/>
                <w:szCs w:val="16"/>
              </w:rPr>
            </w:pPr>
            <w:r w:rsidRPr="00ED31BF">
              <w:rPr>
                <w:sz w:val="16"/>
                <w:szCs w:val="16"/>
              </w:rPr>
              <w:t xml:space="preserve">Zagospodarowanie zgodnie z przeznaczeniem </w:t>
            </w:r>
            <w:r>
              <w:rPr>
                <w:sz w:val="16"/>
                <w:szCs w:val="16"/>
              </w:rPr>
              <w:br/>
            </w:r>
            <w:r w:rsidRPr="00ED31BF">
              <w:rPr>
                <w:sz w:val="16"/>
                <w:szCs w:val="16"/>
              </w:rPr>
              <w:t>w planie.</w:t>
            </w:r>
          </w:p>
          <w:p w:rsidR="00B21BF2" w:rsidRDefault="00B21BF2" w:rsidP="00ED31BF">
            <w:pPr>
              <w:jc w:val="both"/>
              <w:rPr>
                <w:sz w:val="16"/>
                <w:szCs w:val="16"/>
              </w:rPr>
            </w:pPr>
          </w:p>
          <w:p w:rsidR="00B21BF2" w:rsidRPr="00ED31BF" w:rsidRDefault="00B21BF2" w:rsidP="00ED31B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ED31BF" w:rsidRDefault="00ED31BF" w:rsidP="00322DC3"/>
          <w:p w:rsidR="00ED31BF" w:rsidRDefault="009336FB" w:rsidP="00322DC3">
            <w:r>
              <w:t xml:space="preserve">                 4.0</w:t>
            </w:r>
            <w:r w:rsidR="00ED31BF">
              <w:t xml:space="preserve">00,00 zł   </w:t>
            </w:r>
          </w:p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ED31BF" w:rsidP="00322DC3"/>
          <w:p w:rsidR="00ED31BF" w:rsidRDefault="009336FB" w:rsidP="00ED31BF">
            <w:pPr>
              <w:jc w:val="center"/>
            </w:pPr>
            <w:r>
              <w:t>4.0</w:t>
            </w:r>
            <w:r w:rsidR="00ED31BF">
              <w:t>00,00 zł</w:t>
            </w: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F30564" w:rsidRDefault="00F30564" w:rsidP="00ED31BF">
            <w:pPr>
              <w:jc w:val="center"/>
            </w:pPr>
          </w:p>
          <w:p w:rsidR="00ED31BF" w:rsidRDefault="009336FB" w:rsidP="00ED31BF">
            <w:pPr>
              <w:jc w:val="center"/>
            </w:pPr>
            <w:r>
              <w:t>4.0</w:t>
            </w:r>
            <w:r w:rsidR="00ED31BF">
              <w:t>00,00 zł</w:t>
            </w: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F30564" w:rsidRDefault="00F30564" w:rsidP="00ED31BF">
            <w:pPr>
              <w:jc w:val="center"/>
            </w:pPr>
          </w:p>
          <w:p w:rsidR="00ED31BF" w:rsidRDefault="009336FB" w:rsidP="00F30564">
            <w:pPr>
              <w:jc w:val="center"/>
            </w:pPr>
            <w:r>
              <w:t>4.0</w:t>
            </w:r>
            <w:r w:rsidR="00ED31BF">
              <w:t>00,00 zł</w:t>
            </w: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B21BF2"/>
          <w:p w:rsidR="005C4A97" w:rsidRDefault="005C4A97" w:rsidP="00ED31BF">
            <w:pPr>
              <w:jc w:val="center"/>
            </w:pPr>
          </w:p>
          <w:p w:rsidR="001F2D31" w:rsidRDefault="001F2D31" w:rsidP="00ED31BF">
            <w:pPr>
              <w:jc w:val="center"/>
            </w:pPr>
          </w:p>
          <w:p w:rsidR="001F2D31" w:rsidRDefault="001F2D31" w:rsidP="00ED31BF">
            <w:pPr>
              <w:jc w:val="center"/>
            </w:pPr>
          </w:p>
          <w:p w:rsidR="001F2D31" w:rsidRDefault="001F2D31" w:rsidP="00ED31BF">
            <w:pPr>
              <w:jc w:val="center"/>
            </w:pPr>
          </w:p>
          <w:p w:rsidR="00ED31BF" w:rsidRDefault="009336FB" w:rsidP="00ED31BF">
            <w:pPr>
              <w:jc w:val="center"/>
            </w:pPr>
            <w:r>
              <w:t>4.0</w:t>
            </w:r>
            <w:r w:rsidR="00ED31BF">
              <w:t>00,00 zł</w:t>
            </w: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749F8" w:rsidRDefault="00E749F8" w:rsidP="001F2D31"/>
          <w:p w:rsidR="00E749F8" w:rsidRDefault="00E749F8" w:rsidP="001F2D31"/>
          <w:p w:rsidR="00ED31BF" w:rsidRDefault="009336FB" w:rsidP="00ED31BF">
            <w:pPr>
              <w:jc w:val="center"/>
            </w:pPr>
            <w:r>
              <w:t>4.0</w:t>
            </w:r>
            <w:r w:rsidR="00ED31BF">
              <w:t>00,00 zł</w:t>
            </w:r>
          </w:p>
          <w:p w:rsidR="00ED31BF" w:rsidRDefault="00ED31BF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E749F8" w:rsidRDefault="00E749F8" w:rsidP="005C4A97"/>
          <w:p w:rsidR="001F2D31" w:rsidRDefault="001F2D31" w:rsidP="00B21BF2">
            <w:pPr>
              <w:jc w:val="center"/>
            </w:pPr>
          </w:p>
          <w:p w:rsidR="00B21BF2" w:rsidRDefault="009336FB" w:rsidP="00B21BF2">
            <w:pPr>
              <w:jc w:val="center"/>
            </w:pPr>
            <w:r>
              <w:t>4.0</w:t>
            </w:r>
            <w:r w:rsidR="00B21BF2">
              <w:t>00,00 zł</w:t>
            </w: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E749F8" w:rsidRDefault="00E749F8" w:rsidP="00B21BF2">
            <w:pPr>
              <w:jc w:val="center"/>
            </w:pPr>
          </w:p>
          <w:p w:rsidR="00E749F8" w:rsidRDefault="00E749F8" w:rsidP="00E749F8"/>
          <w:p w:rsidR="001F2D31" w:rsidRDefault="001F2D31" w:rsidP="00B21BF2">
            <w:pPr>
              <w:jc w:val="center"/>
            </w:pPr>
          </w:p>
          <w:p w:rsidR="00B21BF2" w:rsidRDefault="009336FB" w:rsidP="00B21BF2">
            <w:pPr>
              <w:jc w:val="center"/>
            </w:pPr>
            <w:r>
              <w:t>4.0</w:t>
            </w:r>
            <w:r w:rsidR="00B21BF2">
              <w:t>00,00 zł</w:t>
            </w:r>
          </w:p>
          <w:p w:rsidR="00B21BF2" w:rsidRDefault="00B21BF2" w:rsidP="00B21BF2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  <w:p w:rsidR="00B21BF2" w:rsidRDefault="00B21BF2" w:rsidP="00ED31BF">
            <w:pPr>
              <w:jc w:val="center"/>
            </w:pPr>
          </w:p>
        </w:tc>
      </w:tr>
    </w:tbl>
    <w:p w:rsidR="00FF3FFD" w:rsidRDefault="00FF3FFD" w:rsidP="00FF3FFD">
      <w:pPr>
        <w:ind w:left="1215" w:right="-398"/>
      </w:pPr>
    </w:p>
    <w:p w:rsidR="00FF3FFD" w:rsidRPr="00D273F3" w:rsidRDefault="00FF3FFD" w:rsidP="00E749F8">
      <w:pPr>
        <w:numPr>
          <w:ilvl w:val="0"/>
          <w:numId w:val="1"/>
        </w:numPr>
        <w:spacing w:line="276" w:lineRule="auto"/>
        <w:ind w:right="-398"/>
        <w:rPr>
          <w:sz w:val="22"/>
        </w:rPr>
      </w:pPr>
      <w:r w:rsidRPr="00D273F3">
        <w:rPr>
          <w:sz w:val="22"/>
        </w:rPr>
        <w:t xml:space="preserve">Wykaz podlega wywieszeniu na tablicy ogłoszeń Urzędu Miejskiego w Chojnowie od dnia </w:t>
      </w:r>
      <w:r w:rsidR="00934A56">
        <w:rPr>
          <w:b/>
          <w:sz w:val="22"/>
        </w:rPr>
        <w:t>25.01.</w:t>
      </w:r>
      <w:r w:rsidR="003653B5" w:rsidRPr="003302A4">
        <w:rPr>
          <w:b/>
          <w:sz w:val="22"/>
        </w:rPr>
        <w:t>202</w:t>
      </w:r>
      <w:r w:rsidR="00562F4B">
        <w:rPr>
          <w:b/>
          <w:sz w:val="22"/>
        </w:rPr>
        <w:t>2</w:t>
      </w:r>
      <w:r w:rsidRPr="003302A4">
        <w:rPr>
          <w:b/>
          <w:sz w:val="22"/>
        </w:rPr>
        <w:t xml:space="preserve"> r.</w:t>
      </w:r>
      <w:r w:rsidRPr="00D273F3">
        <w:rPr>
          <w:sz w:val="22"/>
        </w:rPr>
        <w:t xml:space="preserve"> do dnia</w:t>
      </w:r>
      <w:r w:rsidR="00934A56">
        <w:rPr>
          <w:sz w:val="22"/>
        </w:rPr>
        <w:t xml:space="preserve"> </w:t>
      </w:r>
      <w:r w:rsidR="00934A56" w:rsidRPr="00934A56">
        <w:rPr>
          <w:b/>
          <w:sz w:val="22"/>
        </w:rPr>
        <w:t>15.02.</w:t>
      </w:r>
      <w:r w:rsidR="00562F4B">
        <w:rPr>
          <w:b/>
          <w:sz w:val="22"/>
        </w:rPr>
        <w:t>2022</w:t>
      </w:r>
      <w:r w:rsidR="003302A4">
        <w:rPr>
          <w:b/>
          <w:sz w:val="22"/>
        </w:rPr>
        <w:t xml:space="preserve"> </w:t>
      </w:r>
      <w:r w:rsidR="00FB6CE1" w:rsidRPr="003302A4">
        <w:rPr>
          <w:b/>
          <w:sz w:val="22"/>
        </w:rPr>
        <w:t>r.</w:t>
      </w:r>
    </w:p>
    <w:p w:rsidR="00FF3FFD" w:rsidRPr="00D273F3" w:rsidRDefault="00FF3FFD" w:rsidP="00E749F8">
      <w:pPr>
        <w:numPr>
          <w:ilvl w:val="0"/>
          <w:numId w:val="1"/>
        </w:numPr>
        <w:spacing w:line="276" w:lineRule="auto"/>
        <w:rPr>
          <w:sz w:val="22"/>
        </w:rPr>
      </w:pPr>
      <w:r w:rsidRPr="00D273F3">
        <w:rPr>
          <w:sz w:val="22"/>
        </w:rPr>
        <w:t>Termin do złożenia wniosku przez osoby, którym przysługuje pierwszeństwo w nabyciu nieruchomości upływa z dniem</w:t>
      </w:r>
      <w:r>
        <w:rPr>
          <w:sz w:val="22"/>
        </w:rPr>
        <w:t xml:space="preserve"> </w:t>
      </w:r>
      <w:r w:rsidR="00934A56">
        <w:rPr>
          <w:sz w:val="22"/>
        </w:rPr>
        <w:t>08.03.</w:t>
      </w:r>
      <w:r w:rsidR="00562F4B">
        <w:rPr>
          <w:sz w:val="22"/>
        </w:rPr>
        <w:t>2022</w:t>
      </w:r>
      <w:r w:rsidR="00FB6CE1">
        <w:rPr>
          <w:sz w:val="22"/>
        </w:rPr>
        <w:t xml:space="preserve"> r.</w:t>
      </w:r>
    </w:p>
    <w:p w:rsidR="00CA0FA4" w:rsidRPr="00613DE4" w:rsidRDefault="00F4105B" w:rsidP="00E749F8">
      <w:pPr>
        <w:numPr>
          <w:ilvl w:val="0"/>
          <w:numId w:val="1"/>
        </w:numPr>
        <w:spacing w:line="276" w:lineRule="auto"/>
        <w:rPr>
          <w:sz w:val="22"/>
        </w:rPr>
      </w:pPr>
      <w:r>
        <w:rPr>
          <w:sz w:val="22"/>
        </w:rPr>
        <w:t xml:space="preserve">Podane w wykazie ceny nieruchomości obowiązują </w:t>
      </w:r>
      <w:r w:rsidR="00FF3FFD" w:rsidRPr="00D273F3">
        <w:rPr>
          <w:sz w:val="22"/>
        </w:rPr>
        <w:t xml:space="preserve"> do dnia </w:t>
      </w:r>
      <w:r w:rsidR="00934A56">
        <w:rPr>
          <w:sz w:val="22"/>
        </w:rPr>
        <w:t>03.</w:t>
      </w:r>
      <w:bookmarkStart w:id="0" w:name="_GoBack"/>
      <w:bookmarkEnd w:id="0"/>
      <w:r w:rsidR="00934A56">
        <w:rPr>
          <w:sz w:val="22"/>
        </w:rPr>
        <w:t>12.</w:t>
      </w:r>
      <w:r w:rsidR="00FB6CE1">
        <w:rPr>
          <w:sz w:val="22"/>
        </w:rPr>
        <w:t>2022</w:t>
      </w:r>
      <w:r w:rsidR="008D1FC7">
        <w:rPr>
          <w:sz w:val="22"/>
        </w:rPr>
        <w:t xml:space="preserve"> r.</w:t>
      </w:r>
    </w:p>
    <w:sectPr w:rsidR="00CA0FA4" w:rsidRPr="00613DE4" w:rsidSect="00774374">
      <w:footerReference w:type="default" r:id="rId9"/>
      <w:pgSz w:w="16838" w:h="11906" w:orient="landscape"/>
      <w:pgMar w:top="851" w:right="737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A56" w:rsidRDefault="00934A56" w:rsidP="00934A56">
      <w:r>
        <w:separator/>
      </w:r>
    </w:p>
  </w:endnote>
  <w:endnote w:type="continuationSeparator" w:id="0">
    <w:p w:rsidR="00934A56" w:rsidRDefault="00934A56" w:rsidP="0093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159260738"/>
      <w:docPartObj>
        <w:docPartGallery w:val="Page Numbers (Bottom of Page)"/>
        <w:docPartUnique/>
      </w:docPartObj>
    </w:sdtPr>
    <w:sdtContent>
      <w:p w:rsidR="00934A56" w:rsidRDefault="00934A56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F4105B" w:rsidRPr="00F4105B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934A56" w:rsidRDefault="00934A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A56" w:rsidRDefault="00934A56" w:rsidP="00934A56">
      <w:r>
        <w:separator/>
      </w:r>
    </w:p>
  </w:footnote>
  <w:footnote w:type="continuationSeparator" w:id="0">
    <w:p w:rsidR="00934A56" w:rsidRDefault="00934A56" w:rsidP="00934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0758B"/>
    <w:multiLevelType w:val="hybridMultilevel"/>
    <w:tmpl w:val="1C962598"/>
    <w:lvl w:ilvl="0" w:tplc="8F86AA60">
      <w:start w:val="1"/>
      <w:numFmt w:val="decimal"/>
      <w:lvlText w:val="%1."/>
      <w:lvlJc w:val="left"/>
      <w:pPr>
        <w:ind w:left="121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3A"/>
    <w:rsid w:val="000A45B3"/>
    <w:rsid w:val="00124BF4"/>
    <w:rsid w:val="00180251"/>
    <w:rsid w:val="001D6F97"/>
    <w:rsid w:val="001F2D31"/>
    <w:rsid w:val="0023268B"/>
    <w:rsid w:val="00306B2D"/>
    <w:rsid w:val="003302A4"/>
    <w:rsid w:val="003653B5"/>
    <w:rsid w:val="00394444"/>
    <w:rsid w:val="003B58EE"/>
    <w:rsid w:val="003E7656"/>
    <w:rsid w:val="003F4008"/>
    <w:rsid w:val="00425E31"/>
    <w:rsid w:val="0043212D"/>
    <w:rsid w:val="0048381E"/>
    <w:rsid w:val="00557927"/>
    <w:rsid w:val="00562F4B"/>
    <w:rsid w:val="00592B16"/>
    <w:rsid w:val="005C4A97"/>
    <w:rsid w:val="00613DE4"/>
    <w:rsid w:val="006140A8"/>
    <w:rsid w:val="00683823"/>
    <w:rsid w:val="0079639D"/>
    <w:rsid w:val="008D1FC7"/>
    <w:rsid w:val="009336FB"/>
    <w:rsid w:val="00934A56"/>
    <w:rsid w:val="0096292E"/>
    <w:rsid w:val="00A0202E"/>
    <w:rsid w:val="00A671DA"/>
    <w:rsid w:val="00AC4C06"/>
    <w:rsid w:val="00B0443A"/>
    <w:rsid w:val="00B21BF2"/>
    <w:rsid w:val="00C47C3F"/>
    <w:rsid w:val="00DC5E55"/>
    <w:rsid w:val="00E749F8"/>
    <w:rsid w:val="00ED31BF"/>
    <w:rsid w:val="00F30564"/>
    <w:rsid w:val="00F37C0E"/>
    <w:rsid w:val="00F4105B"/>
    <w:rsid w:val="00FB496A"/>
    <w:rsid w:val="00FB6CE1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49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96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6F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4A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4A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4A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4A5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49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96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6F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4A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4A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4A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4A5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E297A-6795-4EF1-A2E5-C3C04C50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1522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S. Tęcza</cp:lastModifiedBy>
  <cp:revision>20</cp:revision>
  <cp:lastPrinted>2022-01-18T08:34:00Z</cp:lastPrinted>
  <dcterms:created xsi:type="dcterms:W3CDTF">2020-08-21T07:23:00Z</dcterms:created>
  <dcterms:modified xsi:type="dcterms:W3CDTF">2022-01-18T08:34:00Z</dcterms:modified>
</cp:coreProperties>
</file>