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C7" w:rsidRDefault="00BF09C7" w:rsidP="00BF09C7">
      <w:pPr>
        <w:spacing w:line="360" w:lineRule="auto"/>
        <w:ind w:left="181" w:right="-2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BURMISTRZ MIASTA CHOJNOWA </w:t>
      </w:r>
    </w:p>
    <w:p w:rsidR="00BF09C7" w:rsidRPr="00307981" w:rsidRDefault="00BF09C7" w:rsidP="00BF09C7">
      <w:pPr>
        <w:spacing w:line="240" w:lineRule="atLeast"/>
        <w:ind w:left="181" w:right="-2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podaje do publicznej wiadomości informację </w:t>
      </w:r>
      <w:r w:rsidRPr="00307981">
        <w:rPr>
          <w:b/>
          <w:sz w:val="24"/>
          <w:szCs w:val="24"/>
        </w:rPr>
        <w:t>o wywieszeniu na tablicy ogłoszeń</w:t>
      </w:r>
      <w:r>
        <w:rPr>
          <w:b/>
          <w:sz w:val="24"/>
          <w:szCs w:val="24"/>
        </w:rPr>
        <w:br/>
      </w:r>
      <w:r w:rsidRPr="00307981">
        <w:rPr>
          <w:b/>
          <w:sz w:val="24"/>
          <w:szCs w:val="24"/>
        </w:rPr>
        <w:t xml:space="preserve">w Urzędzie Miejskim w Chojnowie w dniach od </w:t>
      </w:r>
      <w:r>
        <w:rPr>
          <w:b/>
          <w:sz w:val="24"/>
          <w:szCs w:val="24"/>
        </w:rPr>
        <w:t>1</w:t>
      </w:r>
      <w:r w:rsidR="009A284E">
        <w:rPr>
          <w:b/>
          <w:sz w:val="24"/>
          <w:szCs w:val="24"/>
        </w:rPr>
        <w:t>4</w:t>
      </w:r>
      <w:r w:rsidRPr="0030798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</w:t>
      </w:r>
      <w:r w:rsidR="009A284E">
        <w:rPr>
          <w:b/>
          <w:sz w:val="24"/>
          <w:szCs w:val="24"/>
        </w:rPr>
        <w:t>2</w:t>
      </w:r>
      <w:r w:rsidRPr="00307981">
        <w:rPr>
          <w:b/>
          <w:sz w:val="24"/>
          <w:szCs w:val="24"/>
        </w:rPr>
        <w:t xml:space="preserve">.2017 r. do </w:t>
      </w:r>
      <w:r>
        <w:rPr>
          <w:b/>
          <w:sz w:val="24"/>
          <w:szCs w:val="24"/>
        </w:rPr>
        <w:t>0</w:t>
      </w:r>
      <w:r w:rsidR="009A284E">
        <w:rPr>
          <w:b/>
          <w:sz w:val="24"/>
          <w:szCs w:val="24"/>
        </w:rPr>
        <w:t>4</w:t>
      </w:r>
      <w:r w:rsidRPr="00307981">
        <w:rPr>
          <w:b/>
          <w:sz w:val="24"/>
          <w:szCs w:val="24"/>
        </w:rPr>
        <w:t>.</w:t>
      </w:r>
      <w:r w:rsidR="009A284E">
        <w:rPr>
          <w:b/>
          <w:sz w:val="24"/>
          <w:szCs w:val="24"/>
        </w:rPr>
        <w:t>01</w:t>
      </w:r>
      <w:r w:rsidRPr="00307981">
        <w:rPr>
          <w:b/>
          <w:sz w:val="24"/>
          <w:szCs w:val="24"/>
        </w:rPr>
        <w:t>.201</w:t>
      </w:r>
      <w:r w:rsidR="009A284E">
        <w:rPr>
          <w:b/>
          <w:sz w:val="24"/>
          <w:szCs w:val="24"/>
        </w:rPr>
        <w:t>8</w:t>
      </w:r>
      <w:r w:rsidRPr="00307981">
        <w:rPr>
          <w:b/>
          <w:sz w:val="24"/>
          <w:szCs w:val="24"/>
        </w:rPr>
        <w:t xml:space="preserve"> r.:</w:t>
      </w:r>
    </w:p>
    <w:p w:rsidR="00BF09C7" w:rsidRPr="00307981" w:rsidRDefault="00BF09C7" w:rsidP="00BF09C7">
      <w:pPr>
        <w:spacing w:line="240" w:lineRule="atLeast"/>
        <w:ind w:left="567" w:right="-108"/>
        <w:jc w:val="both"/>
        <w:rPr>
          <w:rFonts w:eastAsia="Calibri"/>
          <w:sz w:val="24"/>
          <w:szCs w:val="24"/>
          <w:lang w:eastAsia="en-US"/>
        </w:rPr>
      </w:pPr>
    </w:p>
    <w:p w:rsidR="00BF09C7" w:rsidRPr="00307981" w:rsidRDefault="00BF09C7" w:rsidP="00BF09C7">
      <w:pPr>
        <w:tabs>
          <w:tab w:val="left" w:pos="9072"/>
        </w:tabs>
        <w:ind w:left="567"/>
        <w:jc w:val="both"/>
        <w:rPr>
          <w:sz w:val="24"/>
          <w:szCs w:val="24"/>
        </w:rPr>
      </w:pPr>
      <w:r w:rsidRPr="00307981">
        <w:rPr>
          <w:sz w:val="24"/>
          <w:szCs w:val="24"/>
        </w:rPr>
        <w:t xml:space="preserve">wykazu nieruchomości </w:t>
      </w:r>
      <w:r>
        <w:rPr>
          <w:sz w:val="24"/>
          <w:szCs w:val="24"/>
        </w:rPr>
        <w:t xml:space="preserve">niezabudowanej - działka nr </w:t>
      </w:r>
      <w:r w:rsidR="009A284E">
        <w:rPr>
          <w:sz w:val="24"/>
          <w:szCs w:val="24"/>
        </w:rPr>
        <w:t>173/101 ob</w:t>
      </w:r>
      <w:r>
        <w:rPr>
          <w:sz w:val="24"/>
          <w:szCs w:val="24"/>
        </w:rPr>
        <w:t xml:space="preserve">ręb </w:t>
      </w:r>
      <w:r w:rsidR="009A284E">
        <w:rPr>
          <w:sz w:val="24"/>
          <w:szCs w:val="24"/>
        </w:rPr>
        <w:t>6</w:t>
      </w:r>
      <w:r>
        <w:rPr>
          <w:sz w:val="24"/>
          <w:szCs w:val="24"/>
        </w:rPr>
        <w:t xml:space="preserve"> miasta Chojnowa,  przeznaczonej</w:t>
      </w:r>
      <w:r w:rsidRPr="00307981">
        <w:rPr>
          <w:sz w:val="24"/>
          <w:szCs w:val="24"/>
        </w:rPr>
        <w:t xml:space="preserve"> do sprzedaży w</w:t>
      </w:r>
      <w:r>
        <w:rPr>
          <w:sz w:val="24"/>
          <w:szCs w:val="24"/>
        </w:rPr>
        <w:t xml:space="preserve"> d</w:t>
      </w:r>
      <w:r w:rsidRPr="00307981">
        <w:rPr>
          <w:sz w:val="24"/>
          <w:szCs w:val="24"/>
        </w:rPr>
        <w:t xml:space="preserve">rodze bezprzetargowej na </w:t>
      </w:r>
      <w:r>
        <w:rPr>
          <w:sz w:val="24"/>
          <w:szCs w:val="24"/>
        </w:rPr>
        <w:t>poprawienie warunków zagospodarowania nieruchomości przyległej</w:t>
      </w:r>
      <w:r w:rsidRPr="00307981">
        <w:rPr>
          <w:sz w:val="24"/>
          <w:szCs w:val="24"/>
        </w:rPr>
        <w:t>, oznaczon</w:t>
      </w:r>
      <w:r>
        <w:rPr>
          <w:sz w:val="24"/>
          <w:szCs w:val="24"/>
        </w:rPr>
        <w:t>ej</w:t>
      </w:r>
      <w:r w:rsidRPr="00307981">
        <w:rPr>
          <w:sz w:val="24"/>
          <w:szCs w:val="24"/>
        </w:rPr>
        <w:t xml:space="preserve"> numer</w:t>
      </w:r>
      <w:r w:rsidR="009A284E">
        <w:rPr>
          <w:sz w:val="24"/>
          <w:szCs w:val="24"/>
        </w:rPr>
        <w:t>em</w:t>
      </w:r>
      <w:r>
        <w:rPr>
          <w:sz w:val="24"/>
          <w:szCs w:val="24"/>
        </w:rPr>
        <w:t xml:space="preserve"> działk</w:t>
      </w:r>
      <w:r w:rsidR="009A284E">
        <w:rPr>
          <w:sz w:val="24"/>
          <w:szCs w:val="24"/>
        </w:rPr>
        <w:t>i 166/2</w:t>
      </w:r>
      <w:r>
        <w:rPr>
          <w:sz w:val="24"/>
          <w:szCs w:val="24"/>
        </w:rPr>
        <w:t xml:space="preserve"> </w:t>
      </w:r>
      <w:r w:rsidRPr="00307981">
        <w:rPr>
          <w:sz w:val="24"/>
          <w:szCs w:val="24"/>
        </w:rPr>
        <w:t>– Zarządzenie Nr</w:t>
      </w:r>
      <w:bookmarkStart w:id="0" w:name="_GoBack"/>
      <w:bookmarkEnd w:id="0"/>
      <w:r w:rsidRPr="00307981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9A284E">
        <w:rPr>
          <w:sz w:val="24"/>
          <w:szCs w:val="24"/>
        </w:rPr>
        <w:t>58</w:t>
      </w:r>
      <w:r w:rsidRPr="00307981">
        <w:rPr>
          <w:sz w:val="24"/>
          <w:szCs w:val="24"/>
        </w:rPr>
        <w:t xml:space="preserve">/2017 Burmistrza Miasta Chojnowa z dnia </w:t>
      </w:r>
      <w:r>
        <w:rPr>
          <w:sz w:val="24"/>
          <w:szCs w:val="24"/>
        </w:rPr>
        <w:t>1</w:t>
      </w:r>
      <w:r w:rsidR="009A284E">
        <w:rPr>
          <w:sz w:val="24"/>
          <w:szCs w:val="24"/>
        </w:rPr>
        <w:t>4</w:t>
      </w:r>
      <w:r w:rsidRPr="00307981">
        <w:rPr>
          <w:sz w:val="24"/>
          <w:szCs w:val="24"/>
        </w:rPr>
        <w:t xml:space="preserve"> </w:t>
      </w:r>
      <w:r w:rsidR="009A284E">
        <w:rPr>
          <w:sz w:val="24"/>
          <w:szCs w:val="24"/>
        </w:rPr>
        <w:t>grudnia</w:t>
      </w:r>
      <w:r>
        <w:rPr>
          <w:sz w:val="24"/>
          <w:szCs w:val="24"/>
        </w:rPr>
        <w:t xml:space="preserve"> 2017</w:t>
      </w:r>
      <w:r w:rsidRPr="00307981">
        <w:rPr>
          <w:sz w:val="24"/>
          <w:szCs w:val="24"/>
        </w:rPr>
        <w:t xml:space="preserve">r.  </w:t>
      </w:r>
    </w:p>
    <w:p w:rsidR="00BF09C7" w:rsidRPr="00307981" w:rsidRDefault="00BF09C7" w:rsidP="00BF09C7">
      <w:pPr>
        <w:tabs>
          <w:tab w:val="left" w:pos="9072"/>
        </w:tabs>
        <w:ind w:left="567"/>
        <w:jc w:val="both"/>
        <w:rPr>
          <w:b/>
          <w:sz w:val="24"/>
          <w:szCs w:val="24"/>
        </w:rPr>
      </w:pPr>
    </w:p>
    <w:p w:rsidR="00BF09C7" w:rsidRPr="00307981" w:rsidRDefault="00BF09C7" w:rsidP="00BF09C7">
      <w:pPr>
        <w:tabs>
          <w:tab w:val="left" w:pos="9072"/>
        </w:tabs>
        <w:ind w:left="567"/>
        <w:jc w:val="both"/>
        <w:rPr>
          <w:sz w:val="24"/>
          <w:szCs w:val="24"/>
        </w:rPr>
      </w:pPr>
      <w:r w:rsidRPr="00307981">
        <w:rPr>
          <w:sz w:val="24"/>
          <w:szCs w:val="24"/>
        </w:rPr>
        <w:t>Osoby, którym przysługuje pierwszeństwo w nabyciu na podstawie art. 34 ust. 1 pkt 1</w:t>
      </w:r>
      <w:r>
        <w:rPr>
          <w:sz w:val="24"/>
          <w:szCs w:val="24"/>
        </w:rPr>
        <w:br/>
      </w:r>
      <w:r w:rsidRPr="00307981">
        <w:rPr>
          <w:sz w:val="24"/>
          <w:szCs w:val="24"/>
        </w:rPr>
        <w:t xml:space="preserve">i pkt 2 ustawy o gospodarce nieruchomościami </w:t>
      </w:r>
      <w:r w:rsidRPr="00307981">
        <w:rPr>
          <w:rFonts w:eastAsia="Calibri"/>
          <w:sz w:val="24"/>
          <w:szCs w:val="24"/>
          <w:lang w:eastAsia="en-US"/>
        </w:rPr>
        <w:t xml:space="preserve"> </w:t>
      </w:r>
      <w:r w:rsidRPr="00307981">
        <w:rPr>
          <w:sz w:val="24"/>
          <w:szCs w:val="24"/>
        </w:rPr>
        <w:t xml:space="preserve">winny złożyć wnioski w Urzędzie Miejskim w Chojnowie w terminie do dnia </w:t>
      </w:r>
      <w:r w:rsidR="009A284E">
        <w:rPr>
          <w:sz w:val="24"/>
          <w:szCs w:val="24"/>
        </w:rPr>
        <w:t>25</w:t>
      </w:r>
      <w:r>
        <w:rPr>
          <w:sz w:val="24"/>
          <w:szCs w:val="24"/>
        </w:rPr>
        <w:t>.</w:t>
      </w:r>
      <w:r w:rsidR="009A284E">
        <w:rPr>
          <w:sz w:val="24"/>
          <w:szCs w:val="24"/>
        </w:rPr>
        <w:t>01</w:t>
      </w:r>
      <w:r w:rsidRPr="00307981">
        <w:rPr>
          <w:sz w:val="24"/>
          <w:szCs w:val="24"/>
        </w:rPr>
        <w:t>.201</w:t>
      </w:r>
      <w:r w:rsidR="009A284E">
        <w:rPr>
          <w:sz w:val="24"/>
          <w:szCs w:val="24"/>
        </w:rPr>
        <w:t>8</w:t>
      </w:r>
      <w:r w:rsidRPr="00307981">
        <w:rPr>
          <w:sz w:val="24"/>
          <w:szCs w:val="24"/>
        </w:rPr>
        <w:t>r.</w:t>
      </w:r>
    </w:p>
    <w:p w:rsidR="00BF09C7" w:rsidRDefault="00BF09C7" w:rsidP="00BF09C7">
      <w:pPr>
        <w:spacing w:line="360" w:lineRule="atLeast"/>
        <w:ind w:left="567" w:right="634"/>
        <w:jc w:val="both"/>
        <w:rPr>
          <w:b/>
          <w:sz w:val="26"/>
          <w:szCs w:val="26"/>
        </w:rPr>
      </w:pPr>
    </w:p>
    <w:p w:rsidR="00BF09C7" w:rsidRDefault="00BF09C7" w:rsidP="00BF09C7">
      <w:pPr>
        <w:spacing w:line="360" w:lineRule="atLeast"/>
        <w:ind w:left="567" w:right="634"/>
        <w:jc w:val="both"/>
        <w:rPr>
          <w:b/>
          <w:sz w:val="26"/>
          <w:szCs w:val="26"/>
        </w:rPr>
      </w:pPr>
    </w:p>
    <w:p w:rsidR="00BF09C7" w:rsidRDefault="00BF09C7" w:rsidP="00BF09C7">
      <w:pPr>
        <w:tabs>
          <w:tab w:val="left" w:pos="4253"/>
        </w:tabs>
      </w:pPr>
    </w:p>
    <w:p w:rsidR="00302ACE" w:rsidRDefault="00302ACE"/>
    <w:sectPr w:rsidR="00302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73"/>
    <w:rsid w:val="00302ACE"/>
    <w:rsid w:val="009A284E"/>
    <w:rsid w:val="00B93073"/>
    <w:rsid w:val="00B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614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3</cp:revision>
  <dcterms:created xsi:type="dcterms:W3CDTF">2017-12-14T12:36:00Z</dcterms:created>
  <dcterms:modified xsi:type="dcterms:W3CDTF">2017-12-14T12:42:00Z</dcterms:modified>
</cp:coreProperties>
</file>